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1EF2" w14:textId="77777777" w:rsidR="00845C56" w:rsidRDefault="00845C56" w:rsidP="00EF46CD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569523C0" w14:textId="77777777" w:rsidR="00EF46CD" w:rsidRDefault="00EF46CD" w:rsidP="00EF46CD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32896BDF" w14:textId="77777777" w:rsidR="00EF46CD" w:rsidRDefault="00EF46CD" w:rsidP="00EF46CD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5CFC0BCC" w14:textId="77777777" w:rsidR="00EF46CD" w:rsidRDefault="00EF46CD" w:rsidP="00EF46CD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C5D7D61" w14:textId="77777777" w:rsidR="00EF46CD" w:rsidRDefault="00EF46CD" w:rsidP="00EF46CD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3F8AD150" w14:textId="77777777" w:rsidR="00EF46CD" w:rsidRDefault="00EF46CD" w:rsidP="00EF46CD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4B2702C7" w14:textId="77777777" w:rsidR="00845C56" w:rsidRDefault="00845C56" w:rsidP="00EF46CD">
      <w:pPr>
        <w:pStyle w:val="Cabealho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14:paraId="5AEFA4DB" w14:textId="77777777" w:rsidR="00EF46CD" w:rsidRPr="004315EE" w:rsidRDefault="00EF46CD" w:rsidP="00EF46CD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14:paraId="36944385" w14:textId="77777777" w:rsidR="00EF46CD" w:rsidRPr="004315EE" w:rsidRDefault="00EF46CD" w:rsidP="00EF46CD">
      <w:pPr>
        <w:spacing w:line="276" w:lineRule="auto"/>
        <w:jc w:val="center"/>
        <w:rPr>
          <w:rFonts w:ascii="Arial" w:hAnsi="Arial" w:cs="Arial"/>
          <w:szCs w:val="24"/>
        </w:rPr>
      </w:pPr>
    </w:p>
    <w:p w14:paraId="70EF169C" w14:textId="77777777" w:rsidR="00EF46CD" w:rsidRDefault="00EF46CD" w:rsidP="00EF46CD">
      <w:pPr>
        <w:spacing w:line="276" w:lineRule="auto"/>
        <w:jc w:val="center"/>
        <w:rPr>
          <w:rFonts w:ascii="Arial" w:hAnsi="Arial" w:cs="Arial"/>
          <w:szCs w:val="24"/>
        </w:rPr>
      </w:pPr>
    </w:p>
    <w:p w14:paraId="4BC7E184" w14:textId="77777777" w:rsidR="00EF46CD" w:rsidRDefault="00EF46CD" w:rsidP="00EF46CD">
      <w:pPr>
        <w:spacing w:line="276" w:lineRule="auto"/>
        <w:jc w:val="center"/>
        <w:rPr>
          <w:rFonts w:ascii="Arial" w:hAnsi="Arial" w:cs="Arial"/>
          <w:szCs w:val="24"/>
        </w:rPr>
      </w:pPr>
    </w:p>
    <w:p w14:paraId="4E236948" w14:textId="77777777" w:rsidR="00EF46CD" w:rsidRPr="004315EE" w:rsidRDefault="00EF46CD" w:rsidP="00EF46CD">
      <w:pPr>
        <w:spacing w:line="276" w:lineRule="auto"/>
        <w:jc w:val="center"/>
        <w:rPr>
          <w:rFonts w:ascii="Arial" w:hAnsi="Arial" w:cs="Arial"/>
          <w:szCs w:val="24"/>
        </w:rPr>
      </w:pPr>
    </w:p>
    <w:p w14:paraId="1F4361F3" w14:textId="77777777" w:rsidR="00EF46CD" w:rsidRPr="004315EE" w:rsidRDefault="00EF46CD" w:rsidP="00EF46CD">
      <w:pPr>
        <w:spacing w:line="276" w:lineRule="auto"/>
        <w:rPr>
          <w:rFonts w:ascii="Arial" w:hAnsi="Arial" w:cs="Arial"/>
          <w:szCs w:val="24"/>
        </w:rPr>
      </w:pPr>
    </w:p>
    <w:p w14:paraId="771163BE" w14:textId="77777777" w:rsidR="00EF46CD" w:rsidRDefault="00EF46CD" w:rsidP="00EF46CD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em todas as ruas do Parque Ideal, </w:t>
      </w:r>
      <w:r w:rsidRPr="004315EE">
        <w:rPr>
          <w:rFonts w:ascii="Arial" w:hAnsi="Arial" w:cs="Arial"/>
          <w:bCs/>
          <w:szCs w:val="24"/>
        </w:rPr>
        <w:t>tendo em vista que ali existem buracos que surgiram nos últimos dias devido ao intenso tráfego de veículos pesados</w:t>
      </w:r>
      <w:r>
        <w:rPr>
          <w:rFonts w:ascii="Arial" w:hAnsi="Arial" w:cs="Arial"/>
          <w:bCs/>
          <w:szCs w:val="24"/>
        </w:rPr>
        <w:t>.</w:t>
      </w:r>
    </w:p>
    <w:p w14:paraId="712C6043" w14:textId="77777777" w:rsidR="00EF46CD" w:rsidRPr="004315EE" w:rsidRDefault="00EF46CD" w:rsidP="00EF46CD">
      <w:pPr>
        <w:spacing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>A solicitação se faz necessária, pois 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ruas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 bairro mencionado estão</w:t>
      </w:r>
      <w:r w:rsidRPr="004315EE">
        <w:rPr>
          <w:rFonts w:ascii="Arial" w:hAnsi="Arial" w:cs="Arial"/>
          <w:szCs w:val="24"/>
        </w:rPr>
        <w:t xml:space="preserve"> esburacada</w:t>
      </w:r>
      <w:r>
        <w:rPr>
          <w:rFonts w:ascii="Arial" w:hAnsi="Arial" w:cs="Arial"/>
          <w:szCs w:val="24"/>
        </w:rPr>
        <w:t>s</w:t>
      </w:r>
      <w:r w:rsidRPr="004315EE">
        <w:rPr>
          <w:rFonts w:ascii="Arial" w:hAnsi="Arial" w:cs="Arial"/>
          <w:szCs w:val="24"/>
        </w:rPr>
        <w:t xml:space="preserve"> em alguns trechos, e segundo depoimentos de transeuntes, o fluxo de veículos pesados é constante, colocando em risco a integridade física dos motoristas e demais pessoas que trafegam no local.   </w:t>
      </w:r>
    </w:p>
    <w:p w14:paraId="4E75EE70" w14:textId="77777777" w:rsidR="00EF46CD" w:rsidRPr="004315EE" w:rsidRDefault="00EF46CD" w:rsidP="00EF46CD">
      <w:pPr>
        <w:spacing w:line="276" w:lineRule="auto"/>
        <w:rPr>
          <w:rFonts w:ascii="Arial" w:hAnsi="Arial" w:cs="Arial"/>
          <w:szCs w:val="24"/>
        </w:rPr>
      </w:pPr>
    </w:p>
    <w:p w14:paraId="1D492185" w14:textId="77777777" w:rsidR="00EF46CD" w:rsidRDefault="00EF46CD" w:rsidP="00EF46CD">
      <w:pPr>
        <w:spacing w:line="276" w:lineRule="auto"/>
        <w:rPr>
          <w:rFonts w:ascii="Arial" w:hAnsi="Arial" w:cs="Arial"/>
          <w:szCs w:val="24"/>
        </w:rPr>
      </w:pPr>
    </w:p>
    <w:p w14:paraId="20D0B6F5" w14:textId="77777777" w:rsidR="00EF46CD" w:rsidRPr="004315EE" w:rsidRDefault="00EF46CD" w:rsidP="00EF46CD">
      <w:pPr>
        <w:spacing w:line="276" w:lineRule="auto"/>
        <w:rPr>
          <w:rFonts w:ascii="Arial" w:hAnsi="Arial" w:cs="Arial"/>
          <w:szCs w:val="24"/>
        </w:rPr>
      </w:pPr>
    </w:p>
    <w:p w14:paraId="1997B533" w14:textId="0D0F58DC" w:rsidR="00EF46CD" w:rsidRPr="004315EE" w:rsidRDefault="00EF46CD" w:rsidP="00EF46CD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14</w:t>
      </w:r>
      <w:r w:rsidRPr="004315E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setembro de 2020</w:t>
      </w:r>
      <w:r w:rsidRPr="004315EE">
        <w:rPr>
          <w:rFonts w:ascii="Arial" w:hAnsi="Arial" w:cs="Arial"/>
          <w:szCs w:val="24"/>
        </w:rPr>
        <w:t>.</w:t>
      </w:r>
    </w:p>
    <w:p w14:paraId="6C0F1CBF" w14:textId="77777777" w:rsidR="00EF46CD" w:rsidRPr="004315EE" w:rsidRDefault="00EF46CD" w:rsidP="00EF46CD">
      <w:pPr>
        <w:spacing w:line="276" w:lineRule="auto"/>
        <w:jc w:val="both"/>
        <w:rPr>
          <w:rFonts w:ascii="Arial" w:hAnsi="Arial" w:cs="Arial"/>
          <w:szCs w:val="24"/>
        </w:rPr>
      </w:pPr>
    </w:p>
    <w:p w14:paraId="1ACEC692" w14:textId="77777777" w:rsidR="00EF46CD" w:rsidRDefault="00EF46CD" w:rsidP="00EF46CD">
      <w:pPr>
        <w:spacing w:line="276" w:lineRule="auto"/>
        <w:jc w:val="both"/>
        <w:rPr>
          <w:rFonts w:ascii="Arial" w:hAnsi="Arial" w:cs="Arial"/>
          <w:szCs w:val="24"/>
        </w:rPr>
      </w:pPr>
    </w:p>
    <w:p w14:paraId="09A49A32" w14:textId="77777777" w:rsidR="00EF46CD" w:rsidRPr="004315EE" w:rsidRDefault="00EF46CD" w:rsidP="00EF46CD">
      <w:pPr>
        <w:spacing w:line="276" w:lineRule="auto"/>
        <w:jc w:val="both"/>
        <w:rPr>
          <w:rFonts w:ascii="Arial" w:hAnsi="Arial" w:cs="Arial"/>
          <w:szCs w:val="24"/>
        </w:rPr>
      </w:pPr>
    </w:p>
    <w:p w14:paraId="0ABC2AC3" w14:textId="77777777" w:rsidR="00EF46CD" w:rsidRPr="004315EE" w:rsidRDefault="00EF46CD" w:rsidP="00EF46CD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2744FA5" wp14:editId="332037F2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FF6" w14:textId="77777777" w:rsidR="00EF46CD" w:rsidRPr="004315EE" w:rsidRDefault="00EF46CD" w:rsidP="00EF46CD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6159E840" w14:textId="77777777" w:rsidR="00EF46CD" w:rsidRPr="004315EE" w:rsidRDefault="00EF46CD" w:rsidP="00EF46CD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512FD111" w14:textId="77777777" w:rsidR="00EF46CD" w:rsidRPr="00C17A7D" w:rsidRDefault="00EF46CD" w:rsidP="00EF46CD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BD56AB" w:rsidR="00211ADD" w:rsidRPr="00903E63" w:rsidRDefault="00A957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7B2AD2C" wp14:editId="7C19D3E1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3E9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71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2020-09-14T20:57:00Z</dcterms:created>
  <dcterms:modified xsi:type="dcterms:W3CDTF">2020-09-15T11:53:00Z</dcterms:modified>
</cp:coreProperties>
</file>