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00D91912" w14:textId="55C37FB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>Solicito, por meio da presente indicação, ao Exmo. Prefeito do Munícipio de Sumaré, Sr. Luiz Alfredo Castro Ruzza Dalben, que seja determinado à Secretaria competente que proceda, em caráter de urgência, o envio de fiscalização e averiguação para posterior notificação do</w:t>
      </w:r>
      <w:r w:rsidR="00BA54E0">
        <w:rPr>
          <w:rFonts w:eastAsia="Calibri" w:cstheme="minorHAnsi"/>
          <w:sz w:val="24"/>
          <w:szCs w:val="24"/>
        </w:rPr>
        <w:t>s</w:t>
      </w:r>
      <w:r w:rsidRPr="0049187E">
        <w:rPr>
          <w:rFonts w:eastAsia="Calibri" w:cstheme="minorHAnsi"/>
          <w:sz w:val="24"/>
          <w:szCs w:val="24"/>
        </w:rPr>
        <w:t xml:space="preserve"> proprietário</w:t>
      </w:r>
      <w:r w:rsidR="00BA54E0">
        <w:rPr>
          <w:rFonts w:eastAsia="Calibri" w:cstheme="minorHAnsi"/>
          <w:sz w:val="24"/>
          <w:szCs w:val="24"/>
        </w:rPr>
        <w:t>s</w:t>
      </w:r>
      <w:r w:rsidRPr="0049187E">
        <w:rPr>
          <w:rFonts w:eastAsia="Calibri" w:cstheme="minorHAnsi"/>
          <w:sz w:val="24"/>
          <w:szCs w:val="24"/>
        </w:rPr>
        <w:t xml:space="preserve"> do</w:t>
      </w:r>
      <w:r w:rsidR="00BA54E0">
        <w:rPr>
          <w:rFonts w:eastAsia="Calibri" w:cstheme="minorHAnsi"/>
          <w:sz w:val="24"/>
          <w:szCs w:val="24"/>
        </w:rPr>
        <w:t>s</w:t>
      </w:r>
      <w:r w:rsidRPr="0049187E">
        <w:rPr>
          <w:rFonts w:eastAsia="Calibri" w:cstheme="minorHAnsi"/>
          <w:sz w:val="24"/>
          <w:szCs w:val="24"/>
        </w:rPr>
        <w:t xml:space="preserve"> </w:t>
      </w:r>
      <w:r w:rsidR="0009008A">
        <w:rPr>
          <w:rFonts w:eastAsia="Calibri" w:cstheme="minorHAnsi"/>
          <w:sz w:val="24"/>
          <w:szCs w:val="24"/>
        </w:rPr>
        <w:t>imóve</w:t>
      </w:r>
      <w:r w:rsidR="00BA54E0">
        <w:rPr>
          <w:rFonts w:eastAsia="Calibri" w:cstheme="minorHAnsi"/>
          <w:sz w:val="24"/>
          <w:szCs w:val="24"/>
        </w:rPr>
        <w:t>is</w:t>
      </w:r>
      <w:r w:rsidRPr="0049187E">
        <w:rPr>
          <w:rFonts w:eastAsia="Calibri" w:cstheme="minorHAnsi"/>
          <w:sz w:val="24"/>
          <w:szCs w:val="24"/>
        </w:rPr>
        <w:t xml:space="preserve"> situado</w:t>
      </w:r>
      <w:r w:rsidR="00BA54E0">
        <w:rPr>
          <w:rFonts w:eastAsia="Calibri" w:cstheme="minorHAnsi"/>
          <w:sz w:val="24"/>
          <w:szCs w:val="24"/>
        </w:rPr>
        <w:t>s</w:t>
      </w:r>
      <w:r w:rsidRPr="0049187E">
        <w:rPr>
          <w:rFonts w:eastAsia="Calibri" w:cstheme="minorHAnsi"/>
          <w:sz w:val="24"/>
          <w:szCs w:val="24"/>
        </w:rPr>
        <w:t xml:space="preserve"> à Rua </w:t>
      </w:r>
      <w:r w:rsidRPr="00BA54E0" w:rsidR="00BA54E0">
        <w:rPr>
          <w:rFonts w:eastAsia="Calibri" w:cstheme="minorHAnsi"/>
          <w:sz w:val="24"/>
          <w:szCs w:val="24"/>
        </w:rPr>
        <w:t>Idalina Rodrigues da Silva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="00BA54E0">
        <w:rPr>
          <w:rFonts w:eastAsia="Calibri" w:cstheme="minorHAnsi"/>
          <w:sz w:val="24"/>
          <w:szCs w:val="24"/>
        </w:rPr>
        <w:t>numerais 300 e 310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961E27" w:rsidR="00961E27">
        <w:rPr>
          <w:rFonts w:eastAsia="Calibri" w:cstheme="minorHAnsi"/>
          <w:sz w:val="24"/>
          <w:szCs w:val="24"/>
        </w:rPr>
        <w:t>Jardim dos Ipês</w:t>
      </w:r>
      <w:r w:rsidRPr="0049187E">
        <w:rPr>
          <w:rFonts w:eastAsia="Calibri" w:cstheme="minorHAnsi"/>
          <w:sz w:val="24"/>
          <w:szCs w:val="24"/>
        </w:rPr>
        <w:t>, para que o</w:t>
      </w:r>
      <w:r w:rsidR="00961E27">
        <w:rPr>
          <w:rFonts w:eastAsia="Calibri" w:cstheme="minorHAnsi"/>
          <w:sz w:val="24"/>
          <w:szCs w:val="24"/>
        </w:rPr>
        <w:t>s</w:t>
      </w:r>
      <w:r w:rsidRPr="0049187E">
        <w:rPr>
          <w:rFonts w:eastAsia="Calibri" w:cstheme="minorHAnsi"/>
          <w:sz w:val="24"/>
          <w:szCs w:val="24"/>
        </w:rPr>
        <w:t xml:space="preserve"> mesmo</w:t>
      </w:r>
      <w:r w:rsidR="00961E27">
        <w:rPr>
          <w:rFonts w:eastAsia="Calibri" w:cstheme="minorHAnsi"/>
          <w:sz w:val="24"/>
          <w:szCs w:val="24"/>
        </w:rPr>
        <w:t>s</w:t>
      </w:r>
      <w:r w:rsidRPr="0049187E">
        <w:rPr>
          <w:rFonts w:eastAsia="Calibri" w:cstheme="minorHAnsi"/>
          <w:sz w:val="24"/>
          <w:szCs w:val="24"/>
        </w:rPr>
        <w:t xml:space="preserve"> providencie</w:t>
      </w:r>
      <w:r w:rsidR="00961E27">
        <w:rPr>
          <w:rFonts w:eastAsia="Calibri" w:cstheme="minorHAnsi"/>
          <w:sz w:val="24"/>
          <w:szCs w:val="24"/>
        </w:rPr>
        <w:t>m</w:t>
      </w:r>
      <w:r w:rsidRPr="0049187E">
        <w:rPr>
          <w:rFonts w:eastAsia="Calibri" w:cstheme="minorHAnsi"/>
          <w:sz w:val="24"/>
          <w:szCs w:val="24"/>
        </w:rPr>
        <w:t xml:space="preserve"> a retirada d</w:t>
      </w:r>
      <w:r w:rsidR="000E1375">
        <w:rPr>
          <w:rFonts w:eastAsia="Calibri" w:cstheme="minorHAnsi"/>
          <w:sz w:val="24"/>
          <w:szCs w:val="24"/>
        </w:rPr>
        <w:t>os</w:t>
      </w:r>
      <w:r w:rsidRPr="0049187E">
        <w:rPr>
          <w:rFonts w:eastAsia="Calibri" w:cstheme="minorHAnsi"/>
          <w:sz w:val="24"/>
          <w:szCs w:val="24"/>
        </w:rPr>
        <w:t xml:space="preserve"> entulhos </w:t>
      </w:r>
      <w:r w:rsidR="000E1375">
        <w:rPr>
          <w:rFonts w:eastAsia="Calibri" w:cstheme="minorHAnsi"/>
          <w:sz w:val="24"/>
          <w:szCs w:val="24"/>
        </w:rPr>
        <w:t xml:space="preserve">ali </w:t>
      </w:r>
      <w:r w:rsidRPr="0049187E">
        <w:rPr>
          <w:rFonts w:eastAsia="Calibri" w:cstheme="minorHAnsi"/>
          <w:sz w:val="24"/>
          <w:szCs w:val="24"/>
        </w:rPr>
        <w:t>existentes.</w:t>
      </w:r>
    </w:p>
    <w:p w:rsidR="00961E27" w:rsidP="00961E27" w14:paraId="1E7A551E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572000" cy="257314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044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26" cy="259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27" w:rsidP="00961E27" w14:paraId="2CA3B28D" w14:textId="6AB0DF7B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581525" cy="257850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647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89" cy="258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27" w:rsidP="00BE74F1" w14:paraId="6656C6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E1375" w:rsidP="00961E27" w14:paraId="4B441E0D" w14:textId="30A290E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</w:t>
      </w:r>
      <w:r w:rsidR="003E21AA">
        <w:rPr>
          <w:rFonts w:eastAsia="Calibri" w:cstheme="minorHAnsi"/>
          <w:sz w:val="24"/>
          <w:szCs w:val="24"/>
        </w:rPr>
        <w:t>às justas reivindicações</w:t>
      </w:r>
      <w:r w:rsidRPr="0049187E">
        <w:rPr>
          <w:rFonts w:eastAsia="Calibri" w:cstheme="minorHAnsi"/>
          <w:sz w:val="24"/>
          <w:szCs w:val="24"/>
        </w:rPr>
        <w:t xml:space="preserve"> dos moradores das proximidades, uma vez que </w:t>
      </w:r>
      <w:r w:rsidR="008F7590">
        <w:rPr>
          <w:rFonts w:eastAsia="Calibri" w:cstheme="minorHAnsi"/>
          <w:sz w:val="24"/>
          <w:szCs w:val="24"/>
        </w:rPr>
        <w:t>o</w:t>
      </w:r>
      <w:r w:rsidR="00961E27">
        <w:rPr>
          <w:rFonts w:eastAsia="Calibri" w:cstheme="minorHAnsi"/>
          <w:sz w:val="24"/>
          <w:szCs w:val="24"/>
        </w:rPr>
        <w:t>s</w:t>
      </w:r>
      <w:r w:rsidR="008F7590">
        <w:rPr>
          <w:rFonts w:eastAsia="Calibri" w:cstheme="minorHAnsi"/>
          <w:sz w:val="24"/>
          <w:szCs w:val="24"/>
        </w:rPr>
        <w:t xml:space="preserve"> referido</w:t>
      </w:r>
      <w:r w:rsidR="00961E27">
        <w:rPr>
          <w:rFonts w:eastAsia="Calibri" w:cstheme="minorHAnsi"/>
          <w:sz w:val="24"/>
          <w:szCs w:val="24"/>
        </w:rPr>
        <w:t>s terrenos</w:t>
      </w:r>
      <w:r w:rsidR="008F7590">
        <w:rPr>
          <w:rFonts w:eastAsia="Calibri" w:cstheme="minorHAnsi"/>
          <w:sz w:val="24"/>
          <w:szCs w:val="24"/>
        </w:rPr>
        <w:t xml:space="preserve"> </w:t>
      </w:r>
      <w:r w:rsidRPr="00961E27" w:rsidR="00961E27">
        <w:rPr>
          <w:rFonts w:eastAsia="Calibri" w:cstheme="minorHAnsi"/>
          <w:sz w:val="24"/>
          <w:szCs w:val="24"/>
        </w:rPr>
        <w:t>se encontra</w:t>
      </w:r>
      <w:r w:rsidR="00961E27">
        <w:rPr>
          <w:rFonts w:eastAsia="Calibri" w:cstheme="minorHAnsi"/>
          <w:sz w:val="24"/>
          <w:szCs w:val="24"/>
        </w:rPr>
        <w:t>m</w:t>
      </w:r>
      <w:r w:rsidRPr="00961E27" w:rsidR="00961E27">
        <w:rPr>
          <w:rFonts w:eastAsia="Calibri" w:cstheme="minorHAnsi"/>
          <w:sz w:val="24"/>
          <w:szCs w:val="24"/>
        </w:rPr>
        <w:t xml:space="preserve"> abandonado</w:t>
      </w:r>
      <w:r w:rsidR="00961E27">
        <w:rPr>
          <w:rFonts w:eastAsia="Calibri" w:cstheme="minorHAnsi"/>
          <w:sz w:val="24"/>
          <w:szCs w:val="24"/>
        </w:rPr>
        <w:t>s</w:t>
      </w:r>
      <w:r w:rsidRPr="00961E27" w:rsidR="00961E27">
        <w:rPr>
          <w:rFonts w:eastAsia="Calibri" w:cstheme="minorHAnsi"/>
          <w:sz w:val="24"/>
          <w:szCs w:val="24"/>
        </w:rPr>
        <w:t>, repleto</w:t>
      </w:r>
      <w:r w:rsidR="00961E27">
        <w:rPr>
          <w:rFonts w:eastAsia="Calibri" w:cstheme="minorHAnsi"/>
          <w:sz w:val="24"/>
          <w:szCs w:val="24"/>
        </w:rPr>
        <w:t>s</w:t>
      </w:r>
      <w:r w:rsidRPr="00961E27" w:rsidR="00961E27">
        <w:rPr>
          <w:rFonts w:eastAsia="Calibri" w:cstheme="minorHAnsi"/>
          <w:sz w:val="24"/>
          <w:szCs w:val="24"/>
        </w:rPr>
        <w:t xml:space="preserve"> de entulhos depositados de forma irregular, situação que põe em risco a saúde e o bem estar das pessoas, além de comprometer o aspecto visual, conforme é possível notar na</w:t>
      </w:r>
      <w:r w:rsidR="00961E27">
        <w:rPr>
          <w:rFonts w:eastAsia="Calibri" w:cstheme="minorHAnsi"/>
          <w:sz w:val="24"/>
          <w:szCs w:val="24"/>
        </w:rPr>
        <w:t xml:space="preserve">s </w:t>
      </w:r>
      <w:r>
        <w:rPr>
          <w:rFonts w:eastAsia="Calibri" w:cstheme="minorHAnsi"/>
          <w:sz w:val="24"/>
          <w:szCs w:val="24"/>
        </w:rPr>
        <w:t>foto</w:t>
      </w:r>
      <w:r w:rsidR="0009008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</w:t>
      </w:r>
      <w:r w:rsidR="0009008A">
        <w:rPr>
          <w:rFonts w:eastAsia="Calibri" w:cstheme="minorHAnsi"/>
          <w:sz w:val="24"/>
          <w:szCs w:val="24"/>
        </w:rPr>
        <w:t>cima</w:t>
      </w:r>
      <w:r>
        <w:rPr>
          <w:rFonts w:eastAsia="Calibri" w:cstheme="minorHAnsi"/>
          <w:sz w:val="24"/>
          <w:szCs w:val="24"/>
        </w:rPr>
        <w:t>.</w:t>
      </w:r>
    </w:p>
    <w:p w:rsidR="00134369" w:rsidP="0009008A" w14:paraId="576C4E2F" w14:textId="679CB824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41AD41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0D0C">
        <w:rPr>
          <w:rFonts w:eastAsia="Calibri" w:cstheme="minorHAnsi"/>
          <w:sz w:val="24"/>
          <w:szCs w:val="24"/>
        </w:rPr>
        <w:t>10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09008A">
        <w:rPr>
          <w:rFonts w:eastAsia="Calibri" w:cstheme="minorHAnsi"/>
          <w:sz w:val="24"/>
          <w:szCs w:val="24"/>
        </w:rPr>
        <w:t>setembr</w:t>
      </w:r>
      <w:r w:rsidR="0074458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134369" w14:paraId="67099C90" w14:textId="48C1B71A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09008A" w:rsidRPr="00CD0319" w:rsidP="00134369" w14:paraId="4A9A2F32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79FA1110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D0C"/>
    <w:rsid w:val="000531E4"/>
    <w:rsid w:val="000531F0"/>
    <w:rsid w:val="00055115"/>
    <w:rsid w:val="00056610"/>
    <w:rsid w:val="00067FBE"/>
    <w:rsid w:val="0009008A"/>
    <w:rsid w:val="000D2BDC"/>
    <w:rsid w:val="000D31A6"/>
    <w:rsid w:val="000E1375"/>
    <w:rsid w:val="001020D3"/>
    <w:rsid w:val="00104AAA"/>
    <w:rsid w:val="001253B3"/>
    <w:rsid w:val="00134369"/>
    <w:rsid w:val="0015657E"/>
    <w:rsid w:val="00156CF8"/>
    <w:rsid w:val="00157308"/>
    <w:rsid w:val="00176242"/>
    <w:rsid w:val="001A38F8"/>
    <w:rsid w:val="001E137C"/>
    <w:rsid w:val="001F46CF"/>
    <w:rsid w:val="002A3F37"/>
    <w:rsid w:val="002A7707"/>
    <w:rsid w:val="00341BDE"/>
    <w:rsid w:val="00350A3C"/>
    <w:rsid w:val="003A6DD6"/>
    <w:rsid w:val="003E21AA"/>
    <w:rsid w:val="003F398F"/>
    <w:rsid w:val="00434FEC"/>
    <w:rsid w:val="00460A32"/>
    <w:rsid w:val="00461F2A"/>
    <w:rsid w:val="0046277E"/>
    <w:rsid w:val="0049187E"/>
    <w:rsid w:val="004B26DB"/>
    <w:rsid w:val="004B2CC9"/>
    <w:rsid w:val="00503698"/>
    <w:rsid w:val="0051286F"/>
    <w:rsid w:val="00560410"/>
    <w:rsid w:val="00594203"/>
    <w:rsid w:val="005B206B"/>
    <w:rsid w:val="005E28C0"/>
    <w:rsid w:val="0060798B"/>
    <w:rsid w:val="00626437"/>
    <w:rsid w:val="00632FA0"/>
    <w:rsid w:val="006562B3"/>
    <w:rsid w:val="006C41A4"/>
    <w:rsid w:val="006D1E9A"/>
    <w:rsid w:val="006F03BD"/>
    <w:rsid w:val="007111FB"/>
    <w:rsid w:val="0074458B"/>
    <w:rsid w:val="00822396"/>
    <w:rsid w:val="008C6C30"/>
    <w:rsid w:val="008D15ED"/>
    <w:rsid w:val="008F7590"/>
    <w:rsid w:val="00952A8E"/>
    <w:rsid w:val="00961E27"/>
    <w:rsid w:val="009632A7"/>
    <w:rsid w:val="0098585A"/>
    <w:rsid w:val="00A06CF2"/>
    <w:rsid w:val="00A1350A"/>
    <w:rsid w:val="00AC42DF"/>
    <w:rsid w:val="00B645D6"/>
    <w:rsid w:val="00BA54E0"/>
    <w:rsid w:val="00BC5BEA"/>
    <w:rsid w:val="00BE74F1"/>
    <w:rsid w:val="00C00C1E"/>
    <w:rsid w:val="00C36776"/>
    <w:rsid w:val="00C47167"/>
    <w:rsid w:val="00CD0319"/>
    <w:rsid w:val="00CD5BC4"/>
    <w:rsid w:val="00CD6B58"/>
    <w:rsid w:val="00CF401E"/>
    <w:rsid w:val="00D637CD"/>
    <w:rsid w:val="00DD46E3"/>
    <w:rsid w:val="00DD78CD"/>
    <w:rsid w:val="00DE6193"/>
    <w:rsid w:val="00E00F9B"/>
    <w:rsid w:val="00E041EF"/>
    <w:rsid w:val="00E321FA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2021-09-09T14:23:00Z</dcterms:created>
  <dcterms:modified xsi:type="dcterms:W3CDTF">2021-09-10T12:49:00Z</dcterms:modified>
</cp:coreProperties>
</file>