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734922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2C76F8" w:rsidR="002C76F8">
        <w:rPr>
          <w:rFonts w:ascii="Bookman Old Style" w:hAnsi="Bookman Old Style" w:cs="Arial"/>
          <w:sz w:val="24"/>
          <w:szCs w:val="24"/>
        </w:rPr>
        <w:t xml:space="preserve">Rua </w:t>
      </w:r>
      <w:r w:rsidR="008C6D68">
        <w:rPr>
          <w:rFonts w:ascii="Bookman Old Style" w:hAnsi="Bookman Old Style" w:cs="Arial"/>
          <w:sz w:val="24"/>
          <w:szCs w:val="24"/>
        </w:rPr>
        <w:t xml:space="preserve">Eugênio </w:t>
      </w:r>
      <w:r w:rsidR="008C6D68">
        <w:rPr>
          <w:rFonts w:ascii="Bookman Old Style" w:hAnsi="Bookman Old Style" w:cs="Arial"/>
          <w:sz w:val="24"/>
          <w:szCs w:val="24"/>
        </w:rPr>
        <w:t>Graupner</w:t>
      </w:r>
      <w:r w:rsidR="008C6D68">
        <w:rPr>
          <w:rFonts w:ascii="Bookman Old Style" w:hAnsi="Bookman Old Style" w:cs="Arial"/>
          <w:sz w:val="24"/>
          <w:szCs w:val="24"/>
        </w:rPr>
        <w:t xml:space="preserve">, Vila </w:t>
      </w:r>
      <w:r w:rsidR="008C6D68">
        <w:rPr>
          <w:rFonts w:ascii="Bookman Old Style" w:hAnsi="Bookman Old Style" w:cs="Arial"/>
          <w:sz w:val="24"/>
          <w:szCs w:val="24"/>
        </w:rPr>
        <w:t>Menuzzo</w:t>
      </w:r>
      <w:r w:rsidRPr="002C76F8" w:rsidR="002C76F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0261F03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C6D68">
        <w:rPr>
          <w:rFonts w:ascii="Bookman Old Style" w:hAnsi="Bookman Old Style" w:cs="Arial"/>
          <w:sz w:val="24"/>
          <w:szCs w:val="24"/>
        </w:rPr>
        <w:t>9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718860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C6D68"/>
    <w:rsid w:val="008D3102"/>
    <w:rsid w:val="00942480"/>
    <w:rsid w:val="009F2577"/>
    <w:rsid w:val="00AA224F"/>
    <w:rsid w:val="00AD7E7C"/>
    <w:rsid w:val="00B04577"/>
    <w:rsid w:val="00B20D55"/>
    <w:rsid w:val="00B31E12"/>
    <w:rsid w:val="00B518D7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2021-06-14T19:34:00Z</dcterms:created>
  <dcterms:modified xsi:type="dcterms:W3CDTF">2021-09-09T21:55:00Z</dcterms:modified>
</cp:coreProperties>
</file>