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254C" w14:textId="61465F1C" w:rsidR="00D26E47" w:rsidRDefault="00D26E47" w:rsidP="00D26E47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Projeto de Lei n°_____ de </w:t>
      </w:r>
      <w:r w:rsidR="0098574C">
        <w:rPr>
          <w:rFonts w:ascii="Arial" w:eastAsia="Arial" w:hAnsi="Arial" w:cs="Arial"/>
          <w:b/>
          <w:sz w:val="24"/>
          <w:szCs w:val="24"/>
        </w:rPr>
        <w:t>1</w:t>
      </w:r>
      <w:r w:rsidR="00343431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gramStart"/>
      <w:r w:rsidR="0098574C">
        <w:rPr>
          <w:rFonts w:ascii="Arial" w:eastAsia="Arial" w:hAnsi="Arial" w:cs="Arial"/>
          <w:b/>
          <w:sz w:val="24"/>
          <w:szCs w:val="24"/>
        </w:rPr>
        <w:t>Setembr</w:t>
      </w:r>
      <w:r w:rsidR="001262B4">
        <w:rPr>
          <w:rFonts w:ascii="Arial" w:eastAsia="Arial" w:hAnsi="Arial" w:cs="Arial"/>
          <w:b/>
          <w:sz w:val="24"/>
          <w:szCs w:val="24"/>
        </w:rPr>
        <w:t>o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 2020.</w:t>
      </w:r>
    </w:p>
    <w:p w14:paraId="4CD16B20" w14:textId="45FA2B43" w:rsidR="00D26E47" w:rsidRDefault="00D26E47" w:rsidP="00565766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1262B4">
        <w:rPr>
          <w:rFonts w:ascii="Arial" w:eastAsia="Arial" w:hAnsi="Arial" w:cs="Arial"/>
          <w:b/>
          <w:sz w:val="24"/>
          <w:szCs w:val="24"/>
        </w:rPr>
        <w:t>“</w:t>
      </w:r>
      <w:r w:rsidR="00F50BC7">
        <w:rPr>
          <w:rFonts w:ascii="Arial" w:eastAsia="Arial" w:hAnsi="Arial" w:cs="Arial"/>
          <w:b/>
          <w:sz w:val="24"/>
          <w:szCs w:val="24"/>
        </w:rPr>
        <w:t xml:space="preserve">DISPÕE SOBRE A SEMANA DE CONSCIENTIZAÇÃO </w:t>
      </w:r>
      <w:r w:rsidR="001511FD">
        <w:rPr>
          <w:rFonts w:ascii="Arial" w:eastAsia="Arial" w:hAnsi="Arial" w:cs="Arial"/>
          <w:b/>
          <w:sz w:val="24"/>
          <w:szCs w:val="24"/>
        </w:rPr>
        <w:t xml:space="preserve">SOBRE </w:t>
      </w:r>
      <w:r w:rsidR="00F50BC7">
        <w:rPr>
          <w:rFonts w:ascii="Arial" w:eastAsia="Arial" w:hAnsi="Arial" w:cs="Arial"/>
          <w:b/>
          <w:sz w:val="24"/>
          <w:szCs w:val="24"/>
        </w:rPr>
        <w:t>A DOENÇA D</w:t>
      </w:r>
      <w:r w:rsidR="00395F04">
        <w:rPr>
          <w:rFonts w:ascii="Arial" w:eastAsia="Arial" w:hAnsi="Arial" w:cs="Arial"/>
          <w:b/>
          <w:sz w:val="24"/>
          <w:szCs w:val="24"/>
        </w:rPr>
        <w:t>E</w:t>
      </w:r>
      <w:r w:rsidR="00F50BC7">
        <w:rPr>
          <w:rFonts w:ascii="Arial" w:eastAsia="Arial" w:hAnsi="Arial" w:cs="Arial"/>
          <w:b/>
          <w:sz w:val="24"/>
          <w:szCs w:val="24"/>
        </w:rPr>
        <w:t xml:space="preserve"> ALZHEIMER</w:t>
      </w:r>
      <w:r w:rsidR="001936F3">
        <w:rPr>
          <w:rFonts w:ascii="Arial" w:eastAsia="Arial" w:hAnsi="Arial" w:cs="Arial"/>
          <w:b/>
          <w:sz w:val="24"/>
          <w:szCs w:val="24"/>
        </w:rPr>
        <w:t xml:space="preserve"> </w:t>
      </w:r>
      <w:r w:rsidR="001262B4" w:rsidRPr="001262B4">
        <w:rPr>
          <w:rFonts w:ascii="Arial" w:eastAsia="Arial" w:hAnsi="Arial" w:cs="Arial"/>
          <w:b/>
          <w:sz w:val="24"/>
          <w:szCs w:val="24"/>
        </w:rPr>
        <w:t>E DÁ OUTRAS PROVIDÊNCIAS</w:t>
      </w:r>
      <w:r w:rsidR="001262B4">
        <w:rPr>
          <w:rFonts w:ascii="Arial" w:eastAsia="Arial" w:hAnsi="Arial" w:cs="Arial"/>
          <w:b/>
          <w:sz w:val="24"/>
          <w:szCs w:val="24"/>
        </w:rPr>
        <w:t>.”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0784FE" w14:textId="77777777" w:rsidR="00D26E47" w:rsidRDefault="00D26E47" w:rsidP="00C3726F">
      <w:pPr>
        <w:ind w:left="4395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Autoria: Vereador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Dudú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Lima</w:t>
      </w:r>
    </w:p>
    <w:p w14:paraId="353D4E8B" w14:textId="77777777" w:rsidR="00D26E47" w:rsidRDefault="00D26E47" w:rsidP="00D26E47">
      <w:pPr>
        <w:ind w:left="4111"/>
        <w:jc w:val="both"/>
      </w:pPr>
    </w:p>
    <w:p w14:paraId="0BFAFB59" w14:textId="77777777" w:rsidR="00D26E47" w:rsidRDefault="00D26E47" w:rsidP="00D26E4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EXMO. SR. PREFEITO MUNICIPAL DE SUMARÉ,</w:t>
      </w:r>
    </w:p>
    <w:p w14:paraId="3689386F" w14:textId="77777777" w:rsidR="00D26E47" w:rsidRDefault="00D26E47" w:rsidP="00D26E4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Faço saber que a Câmara Municipal aprovou e eu sanciono e promulgo a seguinte Lei:</w:t>
      </w:r>
    </w:p>
    <w:p w14:paraId="28D58713" w14:textId="7A950AAB" w:rsidR="00F50BC7" w:rsidRDefault="00D26E47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404CE">
        <w:rPr>
          <w:rFonts w:ascii="Arial" w:eastAsia="Arial" w:hAnsi="Arial" w:cs="Arial"/>
          <w:sz w:val="24"/>
          <w:szCs w:val="24"/>
        </w:rPr>
        <w:t xml:space="preserve">Fica </w:t>
      </w:r>
      <w:r w:rsidR="000C6C78" w:rsidRPr="000C6C78">
        <w:rPr>
          <w:rFonts w:ascii="Arial" w:eastAsia="Arial" w:hAnsi="Arial" w:cs="Arial"/>
          <w:sz w:val="24"/>
          <w:szCs w:val="24"/>
        </w:rPr>
        <w:t>instituíd</w:t>
      </w:r>
      <w:r w:rsidR="000C6C78">
        <w:rPr>
          <w:rFonts w:ascii="Arial" w:eastAsia="Arial" w:hAnsi="Arial" w:cs="Arial"/>
          <w:sz w:val="24"/>
          <w:szCs w:val="24"/>
        </w:rPr>
        <w:t>a</w:t>
      </w:r>
      <w:r w:rsidR="000C6C78" w:rsidRPr="000C6C78">
        <w:rPr>
          <w:rFonts w:ascii="Arial" w:eastAsia="Arial" w:hAnsi="Arial" w:cs="Arial"/>
          <w:sz w:val="24"/>
          <w:szCs w:val="24"/>
        </w:rPr>
        <w:t xml:space="preserve"> </w:t>
      </w:r>
      <w:r w:rsidR="001B0E26">
        <w:rPr>
          <w:rFonts w:ascii="Arial" w:eastAsia="Arial" w:hAnsi="Arial" w:cs="Arial"/>
          <w:sz w:val="24"/>
          <w:szCs w:val="24"/>
        </w:rPr>
        <w:t>a “Semana de Conscientização sobre a Doença d</w:t>
      </w:r>
      <w:r w:rsidR="00395F04">
        <w:rPr>
          <w:rFonts w:ascii="Arial" w:eastAsia="Arial" w:hAnsi="Arial" w:cs="Arial"/>
          <w:sz w:val="24"/>
          <w:szCs w:val="24"/>
        </w:rPr>
        <w:t>e</w:t>
      </w:r>
      <w:r w:rsidR="001B0E26">
        <w:rPr>
          <w:rFonts w:ascii="Arial" w:eastAsia="Arial" w:hAnsi="Arial" w:cs="Arial"/>
          <w:sz w:val="24"/>
          <w:szCs w:val="24"/>
        </w:rPr>
        <w:t xml:space="preserve"> Alzheimer” </w:t>
      </w:r>
      <w:r w:rsidR="000C6C78" w:rsidRPr="000C6C78">
        <w:rPr>
          <w:rFonts w:ascii="Arial" w:eastAsia="Arial" w:hAnsi="Arial" w:cs="Arial"/>
          <w:sz w:val="24"/>
          <w:szCs w:val="24"/>
        </w:rPr>
        <w:t>no Calendário Oficial de Eventos do Município de S</w:t>
      </w:r>
      <w:r w:rsidR="000C6C78">
        <w:rPr>
          <w:rFonts w:ascii="Arial" w:eastAsia="Arial" w:hAnsi="Arial" w:cs="Arial"/>
          <w:sz w:val="24"/>
          <w:szCs w:val="24"/>
        </w:rPr>
        <w:t xml:space="preserve">umaré, a ser celebrada anualmente na semana do dia </w:t>
      </w:r>
      <w:r w:rsidR="00565766">
        <w:rPr>
          <w:rFonts w:ascii="Arial" w:eastAsia="Arial" w:hAnsi="Arial" w:cs="Arial"/>
          <w:sz w:val="24"/>
          <w:szCs w:val="24"/>
        </w:rPr>
        <w:t>21</w:t>
      </w:r>
      <w:r w:rsidR="000C6C78">
        <w:rPr>
          <w:rFonts w:ascii="Arial" w:eastAsia="Arial" w:hAnsi="Arial" w:cs="Arial"/>
          <w:sz w:val="24"/>
          <w:szCs w:val="24"/>
        </w:rPr>
        <w:t xml:space="preserve"> de </w:t>
      </w:r>
      <w:r w:rsidR="00565766">
        <w:rPr>
          <w:rFonts w:ascii="Arial" w:eastAsia="Arial" w:hAnsi="Arial" w:cs="Arial"/>
          <w:sz w:val="24"/>
          <w:szCs w:val="24"/>
        </w:rPr>
        <w:t>setembro</w:t>
      </w:r>
      <w:r w:rsidR="00F50BC7">
        <w:rPr>
          <w:rFonts w:ascii="Arial" w:eastAsia="Arial" w:hAnsi="Arial" w:cs="Arial"/>
          <w:sz w:val="24"/>
          <w:szCs w:val="24"/>
        </w:rPr>
        <w:t>.</w:t>
      </w:r>
    </w:p>
    <w:p w14:paraId="4FF9A9E5" w14:textId="77777777" w:rsidR="00565766" w:rsidRDefault="00565766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 único.</w:t>
      </w:r>
      <w:r w:rsidR="00F50BC7">
        <w:rPr>
          <w:rFonts w:ascii="Arial" w:eastAsia="Arial" w:hAnsi="Arial" w:cs="Arial"/>
          <w:b/>
          <w:sz w:val="24"/>
          <w:szCs w:val="24"/>
        </w:rPr>
        <w:t xml:space="preserve"> </w:t>
      </w:r>
      <w:r w:rsidR="000C6C78" w:rsidRPr="000C6C78">
        <w:rPr>
          <w:rFonts w:ascii="Arial" w:eastAsia="Arial" w:hAnsi="Arial" w:cs="Arial"/>
          <w:sz w:val="24"/>
          <w:szCs w:val="24"/>
        </w:rPr>
        <w:t xml:space="preserve">A Semana </w:t>
      </w:r>
      <w:r>
        <w:rPr>
          <w:rFonts w:ascii="Arial" w:eastAsia="Arial" w:hAnsi="Arial" w:cs="Arial"/>
          <w:sz w:val="24"/>
          <w:szCs w:val="24"/>
        </w:rPr>
        <w:t>tem como objetivos:</w:t>
      </w:r>
    </w:p>
    <w:p w14:paraId="77895FB1" w14:textId="77777777" w:rsidR="00565766" w:rsidRDefault="00565766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 w:rsidRPr="00565766">
        <w:rPr>
          <w:rFonts w:ascii="Arial" w:eastAsia="Arial" w:hAnsi="Arial" w:cs="Arial"/>
          <w:bCs/>
          <w:sz w:val="24"/>
          <w:szCs w:val="24"/>
        </w:rPr>
        <w:t xml:space="preserve">I </w:t>
      </w:r>
      <w:proofErr w:type="gramStart"/>
      <w:r w:rsidRPr="00565766">
        <w:rPr>
          <w:rFonts w:ascii="Arial" w:eastAsia="Arial" w:hAnsi="Arial" w:cs="Arial"/>
          <w:bCs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 I</w:t>
      </w:r>
      <w:r w:rsidR="000C6C78" w:rsidRPr="000C6C78">
        <w:rPr>
          <w:rFonts w:ascii="Arial" w:eastAsia="Arial" w:hAnsi="Arial" w:cs="Arial"/>
          <w:sz w:val="24"/>
          <w:szCs w:val="24"/>
        </w:rPr>
        <w:t>nformar</w:t>
      </w:r>
      <w:proofErr w:type="gramEnd"/>
      <w:r w:rsidR="000C6C78" w:rsidRPr="000C6C78">
        <w:rPr>
          <w:rFonts w:ascii="Arial" w:eastAsia="Arial" w:hAnsi="Arial" w:cs="Arial"/>
          <w:sz w:val="24"/>
          <w:szCs w:val="24"/>
        </w:rPr>
        <w:t xml:space="preserve"> a população </w:t>
      </w:r>
      <w:r w:rsidR="00C3726F">
        <w:rPr>
          <w:rFonts w:ascii="Arial" w:eastAsia="Arial" w:hAnsi="Arial" w:cs="Arial"/>
          <w:sz w:val="24"/>
          <w:szCs w:val="24"/>
        </w:rPr>
        <w:t xml:space="preserve">sumareense </w:t>
      </w:r>
      <w:r>
        <w:rPr>
          <w:rFonts w:ascii="Arial" w:eastAsia="Arial" w:hAnsi="Arial" w:cs="Arial"/>
          <w:sz w:val="24"/>
          <w:szCs w:val="24"/>
        </w:rPr>
        <w:t>sobre</w:t>
      </w:r>
      <w:r w:rsidR="000C6C78">
        <w:rPr>
          <w:rFonts w:ascii="Arial" w:eastAsia="Arial" w:hAnsi="Arial" w:cs="Arial"/>
          <w:sz w:val="24"/>
          <w:szCs w:val="24"/>
        </w:rPr>
        <w:t xml:space="preserve"> os</w:t>
      </w:r>
      <w:r w:rsidR="000C6C78" w:rsidRPr="000C6C78">
        <w:rPr>
          <w:rFonts w:ascii="Arial" w:eastAsia="Arial" w:hAnsi="Arial" w:cs="Arial"/>
          <w:sz w:val="24"/>
          <w:szCs w:val="24"/>
        </w:rPr>
        <w:t xml:space="preserve"> principais sintomas de alerta da doença</w:t>
      </w:r>
      <w:r>
        <w:rPr>
          <w:rFonts w:ascii="Arial" w:eastAsia="Arial" w:hAnsi="Arial" w:cs="Arial"/>
          <w:sz w:val="24"/>
          <w:szCs w:val="24"/>
        </w:rPr>
        <w:t>;</w:t>
      </w:r>
    </w:p>
    <w:p w14:paraId="53225F5F" w14:textId="526C38F3" w:rsidR="000C6C78" w:rsidRDefault="00565766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F</w:t>
      </w:r>
      <w:r w:rsidR="000C6C78">
        <w:rPr>
          <w:rFonts w:ascii="Arial" w:eastAsia="Arial" w:hAnsi="Arial" w:cs="Arial"/>
          <w:sz w:val="24"/>
          <w:szCs w:val="24"/>
        </w:rPr>
        <w:t xml:space="preserve">omentar o </w:t>
      </w:r>
      <w:r w:rsidR="000C6C78" w:rsidRPr="000C6C78">
        <w:rPr>
          <w:rFonts w:ascii="Arial" w:eastAsia="Arial" w:hAnsi="Arial" w:cs="Arial"/>
          <w:sz w:val="24"/>
          <w:szCs w:val="24"/>
        </w:rPr>
        <w:t xml:space="preserve">debate </w:t>
      </w:r>
      <w:r w:rsidR="000C6C78">
        <w:rPr>
          <w:rFonts w:ascii="Arial" w:eastAsia="Arial" w:hAnsi="Arial" w:cs="Arial"/>
          <w:sz w:val="24"/>
          <w:szCs w:val="24"/>
        </w:rPr>
        <w:t xml:space="preserve">sobre o assunto, visando </w:t>
      </w:r>
      <w:r w:rsidR="000C6C78" w:rsidRPr="000C6C78">
        <w:rPr>
          <w:rFonts w:ascii="Arial" w:eastAsia="Arial" w:hAnsi="Arial" w:cs="Arial"/>
          <w:sz w:val="24"/>
          <w:szCs w:val="24"/>
        </w:rPr>
        <w:t>conscientiza</w:t>
      </w:r>
      <w:r w:rsidR="000C6C78">
        <w:rPr>
          <w:rFonts w:ascii="Arial" w:eastAsia="Arial" w:hAnsi="Arial" w:cs="Arial"/>
          <w:sz w:val="24"/>
          <w:szCs w:val="24"/>
        </w:rPr>
        <w:t>r</w:t>
      </w:r>
      <w:r w:rsidR="00C3726F">
        <w:rPr>
          <w:rFonts w:ascii="Arial" w:eastAsia="Arial" w:hAnsi="Arial" w:cs="Arial"/>
          <w:sz w:val="24"/>
          <w:szCs w:val="24"/>
        </w:rPr>
        <w:t xml:space="preserve"> munícipes, servidores públicos, alunos, </w:t>
      </w:r>
      <w:r w:rsidR="00151F7A">
        <w:rPr>
          <w:rFonts w:ascii="Arial" w:eastAsia="Arial" w:hAnsi="Arial" w:cs="Arial"/>
          <w:sz w:val="24"/>
          <w:szCs w:val="24"/>
        </w:rPr>
        <w:t>familiares</w:t>
      </w:r>
      <w:r w:rsidR="00C3726F">
        <w:rPr>
          <w:rFonts w:ascii="Arial" w:eastAsia="Arial" w:hAnsi="Arial" w:cs="Arial"/>
          <w:sz w:val="24"/>
          <w:szCs w:val="24"/>
        </w:rPr>
        <w:t xml:space="preserve"> e professores</w:t>
      </w:r>
      <w:r w:rsidR="000C6C7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acerca de</w:t>
      </w:r>
      <w:r w:rsidR="000C6C78">
        <w:rPr>
          <w:rFonts w:ascii="Arial" w:eastAsia="Arial" w:hAnsi="Arial" w:cs="Arial"/>
          <w:sz w:val="24"/>
          <w:szCs w:val="24"/>
        </w:rPr>
        <w:t xml:space="preserve"> formas efetivas de </w:t>
      </w:r>
      <w:r w:rsidR="000C6C78" w:rsidRPr="000C6C78">
        <w:rPr>
          <w:rFonts w:ascii="Arial" w:eastAsia="Arial" w:hAnsi="Arial" w:cs="Arial"/>
          <w:sz w:val="24"/>
          <w:szCs w:val="24"/>
        </w:rPr>
        <w:t>prevenção</w:t>
      </w:r>
      <w:r w:rsidR="00C3726F">
        <w:rPr>
          <w:rFonts w:ascii="Arial" w:eastAsia="Arial" w:hAnsi="Arial" w:cs="Arial"/>
          <w:sz w:val="24"/>
          <w:szCs w:val="24"/>
        </w:rPr>
        <w:t xml:space="preserve"> e tratamento</w:t>
      </w:r>
      <w:r w:rsidR="000C6C78">
        <w:rPr>
          <w:rFonts w:ascii="Arial" w:eastAsia="Arial" w:hAnsi="Arial" w:cs="Arial"/>
          <w:sz w:val="24"/>
          <w:szCs w:val="24"/>
        </w:rPr>
        <w:t>.</w:t>
      </w:r>
    </w:p>
    <w:p w14:paraId="61B4D115" w14:textId="6D7A9B18" w:rsidR="00566C6D" w:rsidRDefault="00565766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</w:t>
      </w:r>
      <w:r w:rsidR="000C6C7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Caberá ao Poder Executivo Municipal</w:t>
      </w:r>
      <w:r w:rsidR="00480FF6">
        <w:rPr>
          <w:rFonts w:ascii="Arial" w:eastAsia="Arial" w:hAnsi="Arial" w:cs="Arial"/>
          <w:sz w:val="24"/>
          <w:szCs w:val="24"/>
        </w:rPr>
        <w:t>, através das Secretarias Municipais d</w:t>
      </w:r>
      <w:r w:rsidR="00CC6DD5">
        <w:rPr>
          <w:rFonts w:ascii="Arial" w:eastAsia="Arial" w:hAnsi="Arial" w:cs="Arial"/>
          <w:sz w:val="24"/>
          <w:szCs w:val="24"/>
        </w:rPr>
        <w:t>e</w:t>
      </w:r>
      <w:r w:rsidR="00480FF6">
        <w:rPr>
          <w:rFonts w:ascii="Arial" w:eastAsia="Arial" w:hAnsi="Arial" w:cs="Arial"/>
          <w:sz w:val="24"/>
          <w:szCs w:val="24"/>
        </w:rPr>
        <w:t xml:space="preserve"> Saúde e de Educação,</w:t>
      </w:r>
      <w:r>
        <w:rPr>
          <w:rFonts w:ascii="Arial" w:eastAsia="Arial" w:hAnsi="Arial" w:cs="Arial"/>
          <w:sz w:val="24"/>
          <w:szCs w:val="24"/>
        </w:rPr>
        <w:t xml:space="preserve"> a</w:t>
      </w:r>
      <w:r w:rsidR="00F50BC7">
        <w:rPr>
          <w:rFonts w:ascii="Arial" w:eastAsia="Arial" w:hAnsi="Arial" w:cs="Arial"/>
          <w:sz w:val="24"/>
          <w:szCs w:val="24"/>
        </w:rPr>
        <w:t xml:space="preserve"> execução das ações </w:t>
      </w:r>
      <w:r>
        <w:rPr>
          <w:rFonts w:ascii="Arial" w:eastAsia="Arial" w:hAnsi="Arial" w:cs="Arial"/>
          <w:sz w:val="24"/>
          <w:szCs w:val="24"/>
        </w:rPr>
        <w:t>referentes</w:t>
      </w:r>
      <w:r w:rsidR="00C3726F">
        <w:rPr>
          <w:rFonts w:ascii="Arial" w:eastAsia="Arial" w:hAnsi="Arial" w:cs="Arial"/>
          <w:sz w:val="24"/>
          <w:szCs w:val="24"/>
        </w:rPr>
        <w:t xml:space="preserve"> a esta</w:t>
      </w:r>
      <w:r w:rsidR="00F50BC7">
        <w:rPr>
          <w:rFonts w:ascii="Arial" w:eastAsia="Arial" w:hAnsi="Arial" w:cs="Arial"/>
          <w:sz w:val="24"/>
          <w:szCs w:val="24"/>
        </w:rPr>
        <w:t xml:space="preserve"> Lei</w:t>
      </w:r>
      <w:r w:rsidR="000C6C78">
        <w:rPr>
          <w:rFonts w:ascii="Arial" w:eastAsia="Arial" w:hAnsi="Arial" w:cs="Arial"/>
          <w:sz w:val="24"/>
          <w:szCs w:val="24"/>
        </w:rPr>
        <w:t>.</w:t>
      </w:r>
    </w:p>
    <w:p w14:paraId="1AEEF1BE" w14:textId="197D1D6B" w:rsidR="001B0E26" w:rsidRDefault="00D26E47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565766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404CE">
        <w:rPr>
          <w:rFonts w:ascii="Arial" w:eastAsia="Arial" w:hAnsi="Arial" w:cs="Arial"/>
          <w:sz w:val="24"/>
          <w:szCs w:val="24"/>
        </w:rPr>
        <w:t>A</w:t>
      </w:r>
      <w:r w:rsidR="00C3726F" w:rsidRPr="00C3726F">
        <w:rPr>
          <w:rFonts w:ascii="Arial" w:eastAsia="Arial" w:hAnsi="Arial" w:cs="Arial"/>
          <w:sz w:val="24"/>
          <w:szCs w:val="24"/>
        </w:rPr>
        <w:t xml:space="preserve"> presente Lei poderá ser</w:t>
      </w:r>
      <w:r w:rsidR="00565766">
        <w:rPr>
          <w:rFonts w:ascii="Arial" w:eastAsia="Arial" w:hAnsi="Arial" w:cs="Arial"/>
          <w:sz w:val="24"/>
          <w:szCs w:val="24"/>
        </w:rPr>
        <w:t xml:space="preserve"> </w:t>
      </w:r>
      <w:r w:rsidR="00C3726F" w:rsidRPr="00C3726F">
        <w:rPr>
          <w:rFonts w:ascii="Arial" w:eastAsia="Arial" w:hAnsi="Arial" w:cs="Arial"/>
          <w:sz w:val="24"/>
          <w:szCs w:val="24"/>
        </w:rPr>
        <w:t>regulamentada</w:t>
      </w:r>
      <w:r w:rsidR="00565766">
        <w:rPr>
          <w:rFonts w:ascii="Arial" w:eastAsia="Arial" w:hAnsi="Arial" w:cs="Arial"/>
          <w:sz w:val="24"/>
          <w:szCs w:val="24"/>
        </w:rPr>
        <w:t>, no que couber,</w:t>
      </w:r>
      <w:r w:rsidR="00C3726F" w:rsidRPr="00C3726F">
        <w:rPr>
          <w:rFonts w:ascii="Arial" w:eastAsia="Arial" w:hAnsi="Arial" w:cs="Arial"/>
          <w:sz w:val="24"/>
          <w:szCs w:val="24"/>
        </w:rPr>
        <w:t xml:space="preserve"> pelo Poder Executivo</w:t>
      </w:r>
      <w:r w:rsidR="00565766">
        <w:rPr>
          <w:rFonts w:ascii="Arial" w:eastAsia="Arial" w:hAnsi="Arial" w:cs="Arial"/>
          <w:sz w:val="24"/>
          <w:szCs w:val="24"/>
        </w:rPr>
        <w:t xml:space="preserve"> Municipal</w:t>
      </w:r>
      <w:r w:rsidR="00C3726F" w:rsidRPr="00C3726F">
        <w:rPr>
          <w:rFonts w:ascii="Arial" w:eastAsia="Arial" w:hAnsi="Arial" w:cs="Arial"/>
          <w:sz w:val="24"/>
          <w:szCs w:val="24"/>
        </w:rPr>
        <w:t>.</w:t>
      </w:r>
    </w:p>
    <w:p w14:paraId="1E2B3F01" w14:textId="318C3DAE" w:rsidR="00566C6D" w:rsidRDefault="00D26E47" w:rsidP="003C4E83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3C4E83" w:rsidRPr="003C4E83">
        <w:rPr>
          <w:rFonts w:ascii="Arial" w:eastAsia="Arial" w:hAnsi="Arial" w:cs="Arial"/>
          <w:sz w:val="24"/>
          <w:szCs w:val="24"/>
        </w:rPr>
        <w:t>A</w:t>
      </w:r>
      <w:r w:rsidR="00B50BC1">
        <w:rPr>
          <w:rFonts w:ascii="Arial" w:eastAsia="Arial" w:hAnsi="Arial" w:cs="Arial"/>
          <w:sz w:val="24"/>
          <w:szCs w:val="24"/>
        </w:rPr>
        <w:t>s despesas decorrentes do cumprimento desta Lei serão custeadas com dotações orçamentárias próprias.</w:t>
      </w:r>
      <w:r w:rsidR="003C4E83" w:rsidRPr="003C4E83">
        <w:rPr>
          <w:rFonts w:ascii="Arial" w:eastAsia="Arial" w:hAnsi="Arial" w:cs="Arial"/>
          <w:sz w:val="24"/>
          <w:szCs w:val="24"/>
        </w:rPr>
        <w:t xml:space="preserve"> </w:t>
      </w:r>
    </w:p>
    <w:p w14:paraId="27E10A8E" w14:textId="27967550" w:rsidR="006C65F0" w:rsidRDefault="006C65F0" w:rsidP="006C65F0">
      <w:pPr>
        <w:ind w:left="70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</w:t>
      </w:r>
      <w:r w:rsidR="00B61D88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º</w:t>
      </w:r>
      <w:r>
        <w:rPr>
          <w:rFonts w:ascii="Arial" w:eastAsia="Arial" w:hAnsi="Arial" w:cs="Arial"/>
          <w:sz w:val="24"/>
          <w:szCs w:val="24"/>
        </w:rPr>
        <w:t xml:space="preserve"> Esta Lei entrará em vigor na data de sua publicação.</w:t>
      </w:r>
    </w:p>
    <w:p w14:paraId="1C58CB3C" w14:textId="497E71EC" w:rsidR="00C3726F" w:rsidRDefault="00C3726F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EBEC9D4" w14:textId="452F0233" w:rsidR="00D26E47" w:rsidRDefault="00D26E47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1B0E26">
        <w:rPr>
          <w:rFonts w:ascii="Arial" w:eastAsia="Arial" w:hAnsi="Arial" w:cs="Arial"/>
          <w:sz w:val="24"/>
          <w:szCs w:val="24"/>
        </w:rPr>
        <w:t>1</w:t>
      </w:r>
      <w:r w:rsidR="001B719E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 w:rsidR="001B0E26">
        <w:rPr>
          <w:rFonts w:ascii="Arial" w:eastAsia="Arial" w:hAnsi="Arial" w:cs="Arial"/>
          <w:sz w:val="24"/>
          <w:szCs w:val="24"/>
        </w:rPr>
        <w:t>Setembr</w:t>
      </w:r>
      <w:r w:rsidR="00D0796D"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3C8608C7" w14:textId="039829A5" w:rsidR="00B50BC1" w:rsidRDefault="00B50BC1" w:rsidP="00D26E47">
      <w:pPr>
        <w:spacing w:line="276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2B18AB3F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6C6E64DA" w14:textId="43114208" w:rsidR="00D26E47" w:rsidRDefault="00D26E47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14:paraId="081EF2F8" w14:textId="77777777" w:rsidR="00565766" w:rsidRDefault="00565766" w:rsidP="00D26E4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5F6B07" w14:textId="70C4C5A1" w:rsidR="00D26E47" w:rsidRDefault="00D26E47" w:rsidP="00D26E47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JUSTIFICATIVA</w:t>
      </w:r>
    </w:p>
    <w:p w14:paraId="3E624F3D" w14:textId="77777777" w:rsidR="00565766" w:rsidRDefault="00565766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</w:p>
    <w:p w14:paraId="3237C6DC" w14:textId="69CDB7B6" w:rsidR="00302FC0" w:rsidRDefault="009B5E79" w:rsidP="00302FC0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acordo</w:t>
      </w:r>
      <w:r w:rsidR="003B78EA">
        <w:rPr>
          <w:rFonts w:ascii="Arial" w:eastAsia="Arial" w:hAnsi="Arial" w:cs="Arial"/>
          <w:sz w:val="24"/>
          <w:szCs w:val="24"/>
        </w:rPr>
        <w:t xml:space="preserve"> com definição do Ministério da Saúde, </w:t>
      </w:r>
      <w:r w:rsidR="00395F04">
        <w:rPr>
          <w:rFonts w:ascii="Arial" w:eastAsia="Arial" w:hAnsi="Arial" w:cs="Arial"/>
          <w:sz w:val="24"/>
          <w:szCs w:val="24"/>
        </w:rPr>
        <w:t>a</w:t>
      </w:r>
      <w:r w:rsidR="00395F04" w:rsidRPr="00395F04">
        <w:rPr>
          <w:rFonts w:ascii="Arial" w:eastAsia="Arial" w:hAnsi="Arial" w:cs="Arial"/>
          <w:sz w:val="24"/>
          <w:szCs w:val="24"/>
        </w:rPr>
        <w:t xml:space="preserve"> Doença de </w:t>
      </w:r>
      <w:r w:rsidR="00302FC0" w:rsidRPr="003B78EA">
        <w:rPr>
          <w:rFonts w:ascii="Arial" w:eastAsia="Arial" w:hAnsi="Arial" w:cs="Arial"/>
          <w:sz w:val="24"/>
          <w:szCs w:val="24"/>
        </w:rPr>
        <w:t>Alzheimer é uma doença neurodegenerativa progressiva que se manifesta apresentando deterioração cognitiva e da memória de curto prazo</w:t>
      </w:r>
      <w:r w:rsidR="00302FC0">
        <w:rPr>
          <w:rFonts w:ascii="Arial" w:eastAsia="Arial" w:hAnsi="Arial" w:cs="Arial"/>
          <w:sz w:val="24"/>
          <w:szCs w:val="24"/>
        </w:rPr>
        <w:t>, além de</w:t>
      </w:r>
      <w:r w:rsidR="00302FC0" w:rsidRPr="003B78EA">
        <w:rPr>
          <w:rFonts w:ascii="Arial" w:eastAsia="Arial" w:hAnsi="Arial" w:cs="Arial"/>
          <w:sz w:val="24"/>
          <w:szCs w:val="24"/>
        </w:rPr>
        <w:t xml:space="preserve"> uma variedade de sintomas neuropsiquiátricos e de alterações comportamentais que se agravam ao longo do tempo.</w:t>
      </w:r>
    </w:p>
    <w:p w14:paraId="0EDCCC77" w14:textId="1ED0265F" w:rsidR="00302FC0" w:rsidRDefault="00395F04" w:rsidP="00395F04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95F04">
        <w:rPr>
          <w:rFonts w:ascii="Arial" w:eastAsia="Arial" w:hAnsi="Arial" w:cs="Arial"/>
          <w:sz w:val="24"/>
          <w:szCs w:val="24"/>
        </w:rPr>
        <w:t>A doença instala-se quando o processamento de certas proteínas do sistema nervoso central começa a dar errado.</w:t>
      </w:r>
      <w:r w:rsidR="00302FC0">
        <w:rPr>
          <w:rFonts w:ascii="Arial" w:eastAsia="Arial" w:hAnsi="Arial" w:cs="Arial"/>
          <w:sz w:val="24"/>
          <w:szCs w:val="24"/>
        </w:rPr>
        <w:t xml:space="preserve"> </w:t>
      </w:r>
      <w:r w:rsidR="00302FC0" w:rsidRPr="00302FC0">
        <w:rPr>
          <w:rFonts w:ascii="Arial" w:eastAsia="Arial" w:hAnsi="Arial" w:cs="Arial"/>
          <w:sz w:val="24"/>
          <w:szCs w:val="24"/>
        </w:rPr>
        <w:t>Como consequência, ocorre perda progressiva de neurônios em certas regiões do cérebro, como o hipocampo, que controla a memória, e o córtex cerebral, essencial para a linguagem e o raciocínio, memória, reconhecimento de estímulos sensoriais e pensamento abstrato.</w:t>
      </w:r>
    </w:p>
    <w:p w14:paraId="49AC5583" w14:textId="77777777" w:rsidR="00302FC0" w:rsidRPr="00302FC0" w:rsidRDefault="00302FC0" w:rsidP="00302FC0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 xml:space="preserve">No Brasil, centros de referência do Sistema Único de Saúde (SUS) oferecem tratamento multidisciplinar integral e gratuito para pacientes com Alzheimer, além de medicamentos que ajudam a retardar a evolução dos sintomas. </w:t>
      </w:r>
    </w:p>
    <w:p w14:paraId="60D774DF" w14:textId="6490579E" w:rsidR="00302FC0" w:rsidRDefault="00302FC0" w:rsidP="00302FC0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>Os cuidados dedicados às pessoas com Alzheimer devem ocorrer em tempo integral. Cuidadores, enfermeiras, outros profissionais e familiares, mesmo fora do ambiente dos centros de referência, hospitais e clínicas, podem encarregar-se de detalhes relativos à alimentação, ambiente e outros aspectos que podem elevar a qualidade de vida dos pacientes</w:t>
      </w:r>
      <w:r w:rsidR="009A5EDB">
        <w:rPr>
          <w:rFonts w:ascii="Arial" w:eastAsia="Arial" w:hAnsi="Arial" w:cs="Arial"/>
          <w:sz w:val="24"/>
          <w:szCs w:val="24"/>
        </w:rPr>
        <w:t>.</w:t>
      </w:r>
    </w:p>
    <w:p w14:paraId="33835583" w14:textId="0BE657CC" w:rsidR="00395F04" w:rsidRDefault="00302FC0" w:rsidP="00395F04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302FC0">
        <w:rPr>
          <w:rFonts w:ascii="Arial" w:eastAsia="Arial" w:hAnsi="Arial" w:cs="Arial"/>
          <w:sz w:val="24"/>
          <w:szCs w:val="24"/>
        </w:rPr>
        <w:t>A causa ainda é desconhecida, mas acredita-se que seja geneticamente determinada. A Doença de Alzheimer é a forma mais comum de demência neurodegenerativa em pessoas de idade, sendo responsável por mais da metade dos casos de demência nessa população.</w:t>
      </w:r>
    </w:p>
    <w:p w14:paraId="18673807" w14:textId="5A5372DA" w:rsidR="00395F04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>A doença de Alzheimer costuma evoluir para vários estágios de forma lenta e inexorável, ou seja, não há o que possa ser feito para barrar o avanço da doença. A partir do diagnóstico, a sobrevida média das pessoas acometidas por Alzheimer oscila entre 8 e 10 anos.</w:t>
      </w:r>
    </w:p>
    <w:p w14:paraId="4E6A0A9B" w14:textId="6A65EDE1" w:rsidR="00302FC0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>O primeiro sintoma, e o mais característico, do Mal de Alzheimer é a perda de memória recente. Com a progressão da doença, vão aparecendo sintomas mais graves como a perda de memória remota (ou seja, dos fatos mais antigos), bem como irritabilidade, falhas na linguagem, prejuízo na capacidade de se orientar no espaço e no tempo.</w:t>
      </w:r>
    </w:p>
    <w:p w14:paraId="5B5A5F7B" w14:textId="24348886" w:rsidR="00302FC0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>A identificação de fatores de risco e da Doença de Alzheimer em seu estágio inicial e o encaminhamento ágil e adequado para o atendimento especializado dão à Atenção Básica, principal porta de entrada para o Sistema Único de Saúde (SUS), um caráter essencial para um melhor resultado terapêutico e prognóstico dos casos.</w:t>
      </w:r>
    </w:p>
    <w:p w14:paraId="0E6652A0" w14:textId="6FE7DA43" w:rsidR="00302FC0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lastRenderedPageBreak/>
        <w:t>A Doença de Alzheimer ainda não possui uma forma de prevenção específica, no entanto os médicos acreditam que manter a cabeça ativa e uma boa vida social, regada a bons hábitos e estilos, pode retardar ou até mesmo inibir a manifestação da doença.</w:t>
      </w:r>
    </w:p>
    <w:p w14:paraId="2CAD34FA" w14:textId="5AE28C20" w:rsidR="00302FC0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>O diagnóstico da Doença de Alzheimer é por exclusão. O rastreamento inicial deve incluir avaliação de depressão e exames de laboratório com ênfase especial na função da tireoide e nos níveis de vitamina B12 no sangue.</w:t>
      </w:r>
    </w:p>
    <w:p w14:paraId="40268C2E" w14:textId="07121AEC" w:rsidR="00302FC0" w:rsidRDefault="00302FC0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 w:rsidRPr="00302FC0">
        <w:rPr>
          <w:rFonts w:ascii="Arial" w:eastAsia="Arial" w:hAnsi="Arial" w:cs="Arial"/>
          <w:sz w:val="24"/>
          <w:szCs w:val="24"/>
        </w:rPr>
        <w:t xml:space="preserve">O tratamento do </w:t>
      </w:r>
      <w:r>
        <w:rPr>
          <w:rFonts w:ascii="Arial" w:eastAsia="Arial" w:hAnsi="Arial" w:cs="Arial"/>
          <w:sz w:val="24"/>
          <w:szCs w:val="24"/>
        </w:rPr>
        <w:t>A</w:t>
      </w:r>
      <w:r w:rsidRPr="00302FC0">
        <w:rPr>
          <w:rFonts w:ascii="Arial" w:eastAsia="Arial" w:hAnsi="Arial" w:cs="Arial"/>
          <w:sz w:val="24"/>
          <w:szCs w:val="24"/>
        </w:rPr>
        <w:t>lzheimer é medicamentoso e os pacientes têm à disposição a oferta de medicamentos capazes de minimizar os distúrbios da doença, que devem ser prescritos pela equipe médica. O objetivo do tratamento medicamentoso é, também, propiciar a estabilização do comprometimento cognitivo, do comportamento e da realização das atividades da vida diária (ou modificar as manifestações da doença), com um mínimo de efeitos adversos.</w:t>
      </w:r>
    </w:p>
    <w:p w14:paraId="3B114A5C" w14:textId="0E84B8F2" w:rsidR="003B78EA" w:rsidRDefault="003B78EA" w:rsidP="009B5E79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escolha da semana do </w:t>
      </w:r>
      <w:r w:rsidRPr="003B78EA">
        <w:rPr>
          <w:rFonts w:ascii="Arial" w:eastAsia="Arial" w:hAnsi="Arial" w:cs="Arial"/>
          <w:sz w:val="24"/>
          <w:szCs w:val="24"/>
        </w:rPr>
        <w:t>dia 21 de setembro</w:t>
      </w:r>
      <w:r>
        <w:rPr>
          <w:rFonts w:ascii="Arial" w:eastAsia="Arial" w:hAnsi="Arial" w:cs="Arial"/>
          <w:sz w:val="24"/>
          <w:szCs w:val="24"/>
        </w:rPr>
        <w:t xml:space="preserve"> se deve</w:t>
      </w:r>
      <w:r w:rsidRPr="003B78E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ao fato de ter sido esta data </w:t>
      </w:r>
      <w:r w:rsidRPr="003B78EA">
        <w:rPr>
          <w:rFonts w:ascii="Arial" w:eastAsia="Arial" w:hAnsi="Arial" w:cs="Arial"/>
          <w:sz w:val="24"/>
          <w:szCs w:val="24"/>
        </w:rPr>
        <w:t>instituíd</w:t>
      </w:r>
      <w:r>
        <w:rPr>
          <w:rFonts w:ascii="Arial" w:eastAsia="Arial" w:hAnsi="Arial" w:cs="Arial"/>
          <w:sz w:val="24"/>
          <w:szCs w:val="24"/>
        </w:rPr>
        <w:t>a</w:t>
      </w:r>
      <w:r w:rsidRPr="003B78EA">
        <w:rPr>
          <w:rFonts w:ascii="Arial" w:eastAsia="Arial" w:hAnsi="Arial" w:cs="Arial"/>
          <w:sz w:val="24"/>
          <w:szCs w:val="24"/>
        </w:rPr>
        <w:t xml:space="preserve"> pela Associação Internacional do Alzheimer (ADI) como o Dia Mundial da Doença de Alzheimer</w:t>
      </w:r>
      <w:r>
        <w:rPr>
          <w:rFonts w:ascii="Arial" w:eastAsia="Arial" w:hAnsi="Arial" w:cs="Arial"/>
          <w:sz w:val="24"/>
          <w:szCs w:val="24"/>
        </w:rPr>
        <w:t xml:space="preserve">, bem </w:t>
      </w:r>
      <w:r w:rsidR="00302FC0">
        <w:rPr>
          <w:rFonts w:ascii="Arial" w:eastAsia="Arial" w:hAnsi="Arial" w:cs="Arial"/>
          <w:sz w:val="24"/>
          <w:szCs w:val="24"/>
        </w:rPr>
        <w:t xml:space="preserve">como </w:t>
      </w:r>
      <w:r w:rsidRPr="003B78EA">
        <w:rPr>
          <w:rFonts w:ascii="Arial" w:eastAsia="Arial" w:hAnsi="Arial" w:cs="Arial"/>
          <w:sz w:val="24"/>
          <w:szCs w:val="24"/>
        </w:rPr>
        <w:t xml:space="preserve">instituída pela Lei </w:t>
      </w:r>
      <w:r>
        <w:rPr>
          <w:rFonts w:ascii="Arial" w:eastAsia="Arial" w:hAnsi="Arial" w:cs="Arial"/>
          <w:sz w:val="24"/>
          <w:szCs w:val="24"/>
        </w:rPr>
        <w:t xml:space="preserve">Federal </w:t>
      </w:r>
      <w:r w:rsidRPr="003B78EA">
        <w:rPr>
          <w:rFonts w:ascii="Arial" w:eastAsia="Arial" w:hAnsi="Arial" w:cs="Arial"/>
          <w:sz w:val="24"/>
          <w:szCs w:val="24"/>
        </w:rPr>
        <w:t>nº 11.736/.2.008</w:t>
      </w:r>
      <w:r>
        <w:rPr>
          <w:rFonts w:ascii="Arial" w:eastAsia="Arial" w:hAnsi="Arial" w:cs="Arial"/>
          <w:sz w:val="24"/>
          <w:szCs w:val="24"/>
        </w:rPr>
        <w:t xml:space="preserve"> como o </w:t>
      </w:r>
      <w:r w:rsidRPr="003B78EA">
        <w:rPr>
          <w:rFonts w:ascii="Arial" w:eastAsia="Arial" w:hAnsi="Arial" w:cs="Arial"/>
          <w:sz w:val="24"/>
          <w:szCs w:val="24"/>
        </w:rPr>
        <w:t xml:space="preserve">Dia Nacional de Conscientização da Doença de Alzheimer. </w:t>
      </w:r>
    </w:p>
    <w:p w14:paraId="14B7C4E7" w14:textId="0AA1DAFE" w:rsidR="00302FC0" w:rsidRPr="009B5E79" w:rsidRDefault="00683F84" w:rsidP="00302FC0">
      <w:pPr>
        <w:ind w:left="284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Face ao exposto</w:t>
      </w:r>
      <w:r w:rsidR="00302FC0" w:rsidRPr="00302FC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bem como </w:t>
      </w:r>
      <w:r w:rsidR="00302FC0">
        <w:rPr>
          <w:rFonts w:ascii="Arial" w:eastAsia="Arial" w:hAnsi="Arial" w:cs="Arial"/>
          <w:sz w:val="24"/>
          <w:szCs w:val="24"/>
        </w:rPr>
        <w:t>sen</w:t>
      </w:r>
      <w:r w:rsidR="00302FC0" w:rsidRPr="00302FC0">
        <w:rPr>
          <w:rFonts w:ascii="Arial" w:eastAsia="Arial" w:hAnsi="Arial" w:cs="Arial"/>
          <w:sz w:val="24"/>
          <w:szCs w:val="24"/>
        </w:rPr>
        <w:t xml:space="preserve">do dever </w:t>
      </w:r>
      <w:r w:rsidR="00302FC0">
        <w:rPr>
          <w:rFonts w:ascii="Arial" w:eastAsia="Arial" w:hAnsi="Arial" w:cs="Arial"/>
          <w:sz w:val="24"/>
          <w:szCs w:val="24"/>
        </w:rPr>
        <w:t>d</w:t>
      </w:r>
      <w:r w:rsidR="00302FC0" w:rsidRPr="00302FC0">
        <w:rPr>
          <w:rFonts w:ascii="Arial" w:eastAsia="Arial" w:hAnsi="Arial" w:cs="Arial"/>
          <w:sz w:val="24"/>
          <w:szCs w:val="24"/>
        </w:rPr>
        <w:t>o Poder Público Municipal promover</w:t>
      </w:r>
      <w:r w:rsidR="00302FC0">
        <w:rPr>
          <w:rFonts w:ascii="Arial" w:eastAsia="Arial" w:hAnsi="Arial" w:cs="Arial"/>
          <w:sz w:val="24"/>
          <w:szCs w:val="24"/>
        </w:rPr>
        <w:t xml:space="preserve"> ações que visem a saúde e o bem estar de sua população, </w:t>
      </w:r>
      <w:r w:rsidR="00302FC0" w:rsidRPr="00302FC0">
        <w:rPr>
          <w:rFonts w:ascii="Arial" w:eastAsia="Arial" w:hAnsi="Arial" w:cs="Arial"/>
          <w:sz w:val="24"/>
          <w:szCs w:val="24"/>
        </w:rPr>
        <w:t>apresento ao Plenário a presente propositura, certo de poder contar com o apoio dos Nobres Pares para a sua aprovação.</w:t>
      </w:r>
    </w:p>
    <w:p w14:paraId="6E8C0C3C" w14:textId="77777777" w:rsidR="0055730E" w:rsidRDefault="0055730E" w:rsidP="00D26E4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</w:p>
    <w:p w14:paraId="33E20ACE" w14:textId="6E2E444B" w:rsidR="001B0E26" w:rsidRDefault="001B0E26" w:rsidP="001B0E26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</w:t>
      </w:r>
      <w:r w:rsidR="00F45ECB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Arial" w:hAnsi="Arial" w:cs="Arial"/>
          <w:sz w:val="24"/>
          <w:szCs w:val="24"/>
        </w:rPr>
        <w:t>Setembro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 2020.</w:t>
      </w:r>
    </w:p>
    <w:p w14:paraId="1EC0AFF0" w14:textId="37575CC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2A56C3" w14:textId="4A105DF8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CEE79F" w14:textId="77777777" w:rsidR="00497919" w:rsidRDefault="00497919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4F691B" w14:textId="6BD514FF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1800AB8" w14:textId="77777777" w:rsidR="00D26E47" w:rsidRDefault="00D26E47" w:rsidP="00D26E47">
      <w:pPr>
        <w:spacing w:after="0" w:line="276" w:lineRule="auto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DUDÚ LIMA</w:t>
      </w:r>
    </w:p>
    <w:p w14:paraId="582833D9" w14:textId="77777777" w:rsidR="00D26E47" w:rsidRDefault="00D26E47" w:rsidP="00D26E47">
      <w:pPr>
        <w:spacing w:after="0"/>
        <w:ind w:left="284" w:firstLine="284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sectPr w:rsidR="00D26E4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2F559" w14:textId="77777777" w:rsidR="00556126" w:rsidRDefault="00556126" w:rsidP="00211ADD">
      <w:pPr>
        <w:spacing w:after="0" w:line="240" w:lineRule="auto"/>
      </w:pPr>
      <w:r>
        <w:separator/>
      </w:r>
    </w:p>
  </w:endnote>
  <w:endnote w:type="continuationSeparator" w:id="0">
    <w:p w14:paraId="6A933DD7" w14:textId="77777777" w:rsidR="00556126" w:rsidRDefault="0055612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EA810" w14:textId="77777777" w:rsidR="00556126" w:rsidRDefault="00556126" w:rsidP="00211ADD">
      <w:pPr>
        <w:spacing w:after="0" w:line="240" w:lineRule="auto"/>
      </w:pPr>
      <w:r>
        <w:separator/>
      </w:r>
    </w:p>
  </w:footnote>
  <w:footnote w:type="continuationSeparator" w:id="0">
    <w:p w14:paraId="080B24D7" w14:textId="77777777" w:rsidR="00556126" w:rsidRDefault="0055612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3E64530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53F9133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2964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3457648ca6478f"/>
                  <a:stretch>
                    <a:fillRect/>
                  </a:stretch>
                </pic:blipFill>
                <pic:spPr>
                  <a:xfrm>
                    <a:off x="0" y="0"/>
                    <a:ext cx="381040" cy="52964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41B3"/>
    <w:rsid w:val="0003367D"/>
    <w:rsid w:val="00042F75"/>
    <w:rsid w:val="00043A97"/>
    <w:rsid w:val="00046216"/>
    <w:rsid w:val="00054050"/>
    <w:rsid w:val="00055B26"/>
    <w:rsid w:val="00056D61"/>
    <w:rsid w:val="0006110A"/>
    <w:rsid w:val="00071356"/>
    <w:rsid w:val="00074CA9"/>
    <w:rsid w:val="00074F70"/>
    <w:rsid w:val="000809DD"/>
    <w:rsid w:val="00080A3C"/>
    <w:rsid w:val="00093ACF"/>
    <w:rsid w:val="00097767"/>
    <w:rsid w:val="000A1F39"/>
    <w:rsid w:val="000A38D8"/>
    <w:rsid w:val="000A569B"/>
    <w:rsid w:val="000B448E"/>
    <w:rsid w:val="000C2D30"/>
    <w:rsid w:val="000C4579"/>
    <w:rsid w:val="000C6C78"/>
    <w:rsid w:val="000C7CEB"/>
    <w:rsid w:val="000D0E9B"/>
    <w:rsid w:val="000F4039"/>
    <w:rsid w:val="000F6887"/>
    <w:rsid w:val="000F7697"/>
    <w:rsid w:val="00110DE5"/>
    <w:rsid w:val="00110F4C"/>
    <w:rsid w:val="001173AF"/>
    <w:rsid w:val="00122098"/>
    <w:rsid w:val="00122BB1"/>
    <w:rsid w:val="001234C7"/>
    <w:rsid w:val="001262B4"/>
    <w:rsid w:val="001271C0"/>
    <w:rsid w:val="0013407D"/>
    <w:rsid w:val="001353C4"/>
    <w:rsid w:val="0013541F"/>
    <w:rsid w:val="00142235"/>
    <w:rsid w:val="00146F5E"/>
    <w:rsid w:val="001511FD"/>
    <w:rsid w:val="00151F7A"/>
    <w:rsid w:val="001575D1"/>
    <w:rsid w:val="00164469"/>
    <w:rsid w:val="00165F58"/>
    <w:rsid w:val="00170018"/>
    <w:rsid w:val="0017535B"/>
    <w:rsid w:val="001756A6"/>
    <w:rsid w:val="001769BC"/>
    <w:rsid w:val="00182662"/>
    <w:rsid w:val="001936F3"/>
    <w:rsid w:val="001954D2"/>
    <w:rsid w:val="001A423C"/>
    <w:rsid w:val="001A6312"/>
    <w:rsid w:val="001A7076"/>
    <w:rsid w:val="001B020D"/>
    <w:rsid w:val="001B0E26"/>
    <w:rsid w:val="001B719E"/>
    <w:rsid w:val="001C6943"/>
    <w:rsid w:val="001C76FF"/>
    <w:rsid w:val="001D6CD3"/>
    <w:rsid w:val="001E0E75"/>
    <w:rsid w:val="001F01D5"/>
    <w:rsid w:val="00206AE3"/>
    <w:rsid w:val="00211ADD"/>
    <w:rsid w:val="00216867"/>
    <w:rsid w:val="00224B6E"/>
    <w:rsid w:val="00230107"/>
    <w:rsid w:val="00241129"/>
    <w:rsid w:val="002458B6"/>
    <w:rsid w:val="00261283"/>
    <w:rsid w:val="00261321"/>
    <w:rsid w:val="00264139"/>
    <w:rsid w:val="0029113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D"/>
    <w:rsid w:val="002F6419"/>
    <w:rsid w:val="002F7F93"/>
    <w:rsid w:val="003015CB"/>
    <w:rsid w:val="00302FC0"/>
    <w:rsid w:val="00303F7A"/>
    <w:rsid w:val="003063FB"/>
    <w:rsid w:val="00312482"/>
    <w:rsid w:val="00326A21"/>
    <w:rsid w:val="00330DE3"/>
    <w:rsid w:val="00331DE5"/>
    <w:rsid w:val="00334462"/>
    <w:rsid w:val="0033532E"/>
    <w:rsid w:val="00335840"/>
    <w:rsid w:val="00340326"/>
    <w:rsid w:val="00342398"/>
    <w:rsid w:val="003430F3"/>
    <w:rsid w:val="00343431"/>
    <w:rsid w:val="00345807"/>
    <w:rsid w:val="00346001"/>
    <w:rsid w:val="00347F2C"/>
    <w:rsid w:val="00350284"/>
    <w:rsid w:val="0035169D"/>
    <w:rsid w:val="003730D6"/>
    <w:rsid w:val="00376CB8"/>
    <w:rsid w:val="00383A63"/>
    <w:rsid w:val="00387302"/>
    <w:rsid w:val="0039413D"/>
    <w:rsid w:val="00395337"/>
    <w:rsid w:val="00395F04"/>
    <w:rsid w:val="00396928"/>
    <w:rsid w:val="003A0F67"/>
    <w:rsid w:val="003A2050"/>
    <w:rsid w:val="003B01D6"/>
    <w:rsid w:val="003B4A4C"/>
    <w:rsid w:val="003B4DFC"/>
    <w:rsid w:val="003B78EA"/>
    <w:rsid w:val="003B7B42"/>
    <w:rsid w:val="003C4E83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D0B"/>
    <w:rsid w:val="00442A52"/>
    <w:rsid w:val="00445C5F"/>
    <w:rsid w:val="004464D5"/>
    <w:rsid w:val="00452893"/>
    <w:rsid w:val="00455B1F"/>
    <w:rsid w:val="00464E37"/>
    <w:rsid w:val="00467027"/>
    <w:rsid w:val="00470C1E"/>
    <w:rsid w:val="004776AB"/>
    <w:rsid w:val="004777EB"/>
    <w:rsid w:val="004802B0"/>
    <w:rsid w:val="00480FF6"/>
    <w:rsid w:val="00483068"/>
    <w:rsid w:val="00483069"/>
    <w:rsid w:val="00485198"/>
    <w:rsid w:val="00496A55"/>
    <w:rsid w:val="00497919"/>
    <w:rsid w:val="004A2548"/>
    <w:rsid w:val="004B550B"/>
    <w:rsid w:val="004D4BCE"/>
    <w:rsid w:val="004D5FC9"/>
    <w:rsid w:val="004E0B31"/>
    <w:rsid w:val="004F0A04"/>
    <w:rsid w:val="005153F5"/>
    <w:rsid w:val="0051725B"/>
    <w:rsid w:val="00520C3B"/>
    <w:rsid w:val="00523C15"/>
    <w:rsid w:val="0055481E"/>
    <w:rsid w:val="00554AE0"/>
    <w:rsid w:val="00554B2E"/>
    <w:rsid w:val="00556126"/>
    <w:rsid w:val="0055730E"/>
    <w:rsid w:val="00565766"/>
    <w:rsid w:val="00566C6D"/>
    <w:rsid w:val="00571A0E"/>
    <w:rsid w:val="00574EF5"/>
    <w:rsid w:val="0057509D"/>
    <w:rsid w:val="00576657"/>
    <w:rsid w:val="005B7E82"/>
    <w:rsid w:val="005C3A1F"/>
    <w:rsid w:val="005D5560"/>
    <w:rsid w:val="005F603E"/>
    <w:rsid w:val="005F75A0"/>
    <w:rsid w:val="00601ED4"/>
    <w:rsid w:val="00604FA0"/>
    <w:rsid w:val="00605DD7"/>
    <w:rsid w:val="006215FD"/>
    <w:rsid w:val="006228D9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3F84"/>
    <w:rsid w:val="006861AB"/>
    <w:rsid w:val="00695B7B"/>
    <w:rsid w:val="00695C03"/>
    <w:rsid w:val="006A3829"/>
    <w:rsid w:val="006A73D4"/>
    <w:rsid w:val="006B2AD5"/>
    <w:rsid w:val="006B53C8"/>
    <w:rsid w:val="006C3483"/>
    <w:rsid w:val="006C65F0"/>
    <w:rsid w:val="006D4B76"/>
    <w:rsid w:val="006D524A"/>
    <w:rsid w:val="006D7E33"/>
    <w:rsid w:val="006E2FDE"/>
    <w:rsid w:val="006F23B6"/>
    <w:rsid w:val="006F5F3E"/>
    <w:rsid w:val="00701A85"/>
    <w:rsid w:val="00706CB1"/>
    <w:rsid w:val="00712C3D"/>
    <w:rsid w:val="00713D74"/>
    <w:rsid w:val="007142DB"/>
    <w:rsid w:val="00724A46"/>
    <w:rsid w:val="00725B17"/>
    <w:rsid w:val="0073102A"/>
    <w:rsid w:val="00731EB0"/>
    <w:rsid w:val="00733874"/>
    <w:rsid w:val="00734FA7"/>
    <w:rsid w:val="00736DB8"/>
    <w:rsid w:val="0075083F"/>
    <w:rsid w:val="0075219B"/>
    <w:rsid w:val="00755FA8"/>
    <w:rsid w:val="00763B1A"/>
    <w:rsid w:val="00763C42"/>
    <w:rsid w:val="0077015F"/>
    <w:rsid w:val="007715E2"/>
    <w:rsid w:val="007879FB"/>
    <w:rsid w:val="007A21E9"/>
    <w:rsid w:val="007B12C6"/>
    <w:rsid w:val="007B533F"/>
    <w:rsid w:val="007B54A3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6EA"/>
    <w:rsid w:val="008B71A6"/>
    <w:rsid w:val="008C1326"/>
    <w:rsid w:val="008C24DF"/>
    <w:rsid w:val="008C55A2"/>
    <w:rsid w:val="008D3E77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5D9"/>
    <w:rsid w:val="00950369"/>
    <w:rsid w:val="00953BF9"/>
    <w:rsid w:val="00954575"/>
    <w:rsid w:val="009646FA"/>
    <w:rsid w:val="0098052E"/>
    <w:rsid w:val="00984F28"/>
    <w:rsid w:val="0098574C"/>
    <w:rsid w:val="009972F3"/>
    <w:rsid w:val="009A2ECC"/>
    <w:rsid w:val="009A3329"/>
    <w:rsid w:val="009A5EDB"/>
    <w:rsid w:val="009B582C"/>
    <w:rsid w:val="009B5E79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011"/>
    <w:rsid w:val="00A678B4"/>
    <w:rsid w:val="00A720BB"/>
    <w:rsid w:val="00A73A3A"/>
    <w:rsid w:val="00A778CF"/>
    <w:rsid w:val="00A86C34"/>
    <w:rsid w:val="00A967F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37E"/>
    <w:rsid w:val="00B14D6B"/>
    <w:rsid w:val="00B16EC0"/>
    <w:rsid w:val="00B2335B"/>
    <w:rsid w:val="00B25349"/>
    <w:rsid w:val="00B277BB"/>
    <w:rsid w:val="00B50BC1"/>
    <w:rsid w:val="00B51A2E"/>
    <w:rsid w:val="00B52C93"/>
    <w:rsid w:val="00B54C71"/>
    <w:rsid w:val="00B61D88"/>
    <w:rsid w:val="00B80E7E"/>
    <w:rsid w:val="00B8406E"/>
    <w:rsid w:val="00BA13CE"/>
    <w:rsid w:val="00BA5992"/>
    <w:rsid w:val="00BB3CDB"/>
    <w:rsid w:val="00BC3B39"/>
    <w:rsid w:val="00BC46F2"/>
    <w:rsid w:val="00BC53FF"/>
    <w:rsid w:val="00BD4500"/>
    <w:rsid w:val="00BE04C6"/>
    <w:rsid w:val="00BF41E0"/>
    <w:rsid w:val="00C01C9F"/>
    <w:rsid w:val="00C0402A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3726F"/>
    <w:rsid w:val="00C40799"/>
    <w:rsid w:val="00C52D43"/>
    <w:rsid w:val="00C52E91"/>
    <w:rsid w:val="00C76018"/>
    <w:rsid w:val="00C760D3"/>
    <w:rsid w:val="00C8111C"/>
    <w:rsid w:val="00C811F2"/>
    <w:rsid w:val="00C86C3F"/>
    <w:rsid w:val="00CB1A53"/>
    <w:rsid w:val="00CC0505"/>
    <w:rsid w:val="00CC6A16"/>
    <w:rsid w:val="00CC6DD5"/>
    <w:rsid w:val="00CD432D"/>
    <w:rsid w:val="00CD7DA7"/>
    <w:rsid w:val="00D0096F"/>
    <w:rsid w:val="00D0387E"/>
    <w:rsid w:val="00D0796D"/>
    <w:rsid w:val="00D1497A"/>
    <w:rsid w:val="00D234E4"/>
    <w:rsid w:val="00D26188"/>
    <w:rsid w:val="00D26E47"/>
    <w:rsid w:val="00D305AF"/>
    <w:rsid w:val="00D30A7B"/>
    <w:rsid w:val="00D3301F"/>
    <w:rsid w:val="00D3307B"/>
    <w:rsid w:val="00D4047E"/>
    <w:rsid w:val="00D63681"/>
    <w:rsid w:val="00D645F1"/>
    <w:rsid w:val="00D705A7"/>
    <w:rsid w:val="00D72D9A"/>
    <w:rsid w:val="00D749F0"/>
    <w:rsid w:val="00D802B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0A7"/>
    <w:rsid w:val="00E0646F"/>
    <w:rsid w:val="00E21837"/>
    <w:rsid w:val="00E26CE0"/>
    <w:rsid w:val="00E3205F"/>
    <w:rsid w:val="00E36B76"/>
    <w:rsid w:val="00E404CE"/>
    <w:rsid w:val="00E405D8"/>
    <w:rsid w:val="00E66059"/>
    <w:rsid w:val="00E67F5E"/>
    <w:rsid w:val="00E71728"/>
    <w:rsid w:val="00E7672B"/>
    <w:rsid w:val="00E80025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B92"/>
    <w:rsid w:val="00F140A3"/>
    <w:rsid w:val="00F1656A"/>
    <w:rsid w:val="00F16977"/>
    <w:rsid w:val="00F171BF"/>
    <w:rsid w:val="00F241F5"/>
    <w:rsid w:val="00F26D29"/>
    <w:rsid w:val="00F31C3D"/>
    <w:rsid w:val="00F34299"/>
    <w:rsid w:val="00F45ECB"/>
    <w:rsid w:val="00F464AE"/>
    <w:rsid w:val="00F50BC7"/>
    <w:rsid w:val="00F50CB4"/>
    <w:rsid w:val="00F51F9C"/>
    <w:rsid w:val="00F55241"/>
    <w:rsid w:val="00F62C36"/>
    <w:rsid w:val="00F6726F"/>
    <w:rsid w:val="00F703DC"/>
    <w:rsid w:val="00F76102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837"/>
    <w:rsid w:val="00FC10B6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E47"/>
    <w:rPr>
      <w:rFonts w:ascii="Calibri" w:eastAsia="Calibri" w:hAnsi="Calibri" w:cs="Calibri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styleId="MenoPendente">
    <w:name w:val="Unresolved Mention"/>
    <w:basedOn w:val="Fontepargpadro"/>
    <w:uiPriority w:val="99"/>
    <w:semiHidden/>
    <w:unhideWhenUsed/>
    <w:rsid w:val="00A6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a48c1a2-6a09-471b-a0a2-08a5ff8a65bc.png" Id="Rfe46f524749e4d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48c1a2-6a09-471b-a0a2-08a5ff8a65bc.png" Id="Ra53457648ca647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22</cp:revision>
  <cp:lastPrinted>2020-06-23T12:14:00Z</cp:lastPrinted>
  <dcterms:created xsi:type="dcterms:W3CDTF">2020-09-09T17:31:00Z</dcterms:created>
  <dcterms:modified xsi:type="dcterms:W3CDTF">2020-09-14T16:17:00Z</dcterms:modified>
</cp:coreProperties>
</file>