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FA37EC" w14:paraId="647E7562" w14:textId="0F5F9AD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7033A0">
        <w:rPr>
          <w:rFonts w:ascii="Arial" w:hAnsi="Arial" w:cs="Arial"/>
          <w:sz w:val="24"/>
          <w:szCs w:val="24"/>
        </w:rPr>
        <w:t>Jacob Carlos Hoffman</w:t>
      </w:r>
      <w:r w:rsidR="00AA14E4">
        <w:rPr>
          <w:rFonts w:ascii="Arial" w:hAnsi="Arial" w:cs="Arial"/>
          <w:sz w:val="24"/>
          <w:szCs w:val="24"/>
        </w:rPr>
        <w:t xml:space="preserve">, bairro Parque </w:t>
      </w:r>
      <w:r w:rsidR="00AA14E4">
        <w:rPr>
          <w:rFonts w:ascii="Arial" w:hAnsi="Arial" w:cs="Arial"/>
          <w:sz w:val="24"/>
          <w:szCs w:val="24"/>
        </w:rPr>
        <w:t>Viel</w:t>
      </w:r>
      <w:r w:rsidR="00BD558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61B9CA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D257A3">
        <w:rPr>
          <w:rFonts w:ascii="Arial" w:hAnsi="Arial" w:cs="Arial"/>
          <w:sz w:val="24"/>
          <w:szCs w:val="24"/>
        </w:rPr>
        <w:t>10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3797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33A0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289C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57A3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4F9D"/>
    <w:rsid w:val="00FA1859"/>
    <w:rsid w:val="00FA37EC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2021-09-10T13:25:00Z</dcterms:created>
  <dcterms:modified xsi:type="dcterms:W3CDTF">2021-09-10T13:25:00Z</dcterms:modified>
</cp:coreProperties>
</file>