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757D1" w:rsidP="000757D1" w14:paraId="778E2661" w14:textId="5E03F76B">
      <w:pPr>
        <w:rPr>
          <w:b/>
          <w:sz w:val="28"/>
        </w:rPr>
      </w:pPr>
    </w:p>
    <w:p w:rsidR="00D140C1" w:rsidP="000757D1" w14:paraId="5937ADD2" w14:textId="77777777">
      <w:pPr>
        <w:rPr>
          <w:b/>
          <w:sz w:val="28"/>
        </w:rPr>
      </w:pPr>
    </w:p>
    <w:p w:rsidR="000757D1" w:rsidP="00B379D4" w14:paraId="705CC0C9" w14:textId="61F7B957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0757D1" w:rsidP="000757D1" w14:paraId="61280DA2" w14:textId="23634709">
      <w:pPr>
        <w:rPr>
          <w:b/>
          <w:sz w:val="28"/>
        </w:rPr>
      </w:pPr>
    </w:p>
    <w:p w:rsidR="000757D1" w:rsidRPr="000757D1" w:rsidP="000757D1" w14:paraId="32A8D80C" w14:textId="77777777">
      <w:pPr>
        <w:rPr>
          <w:b/>
          <w:sz w:val="28"/>
        </w:rPr>
      </w:pPr>
    </w:p>
    <w:p w:rsidR="000757D1" w:rsidP="00DC2C30" w14:paraId="441E32BD" w14:textId="0AC77A87">
      <w:pPr>
        <w:pStyle w:val="NoSpacing"/>
        <w:spacing w:line="276" w:lineRule="auto"/>
        <w:ind w:firstLine="2124"/>
        <w:jc w:val="both"/>
        <w:rPr>
          <w:sz w:val="24"/>
        </w:rPr>
      </w:pPr>
      <w:r w:rsidRPr="000757D1">
        <w:rPr>
          <w:sz w:val="24"/>
        </w:rPr>
        <w:t xml:space="preserve">Considerando que </w:t>
      </w:r>
      <w:r w:rsidR="00DC2C30">
        <w:rPr>
          <w:sz w:val="24"/>
        </w:rPr>
        <w:t>os agentes comunitários de saúde são fundamentais para desenvolver atividades de promoção a saúde, prevenção de doenças e vigilância em saúde por meio das visitas domiciliares e ações educativas, individuais e coletivas;</w:t>
      </w:r>
    </w:p>
    <w:p w:rsidR="00DC2C30" w:rsidP="00DC2C30" w14:paraId="35742C57" w14:textId="77777777">
      <w:pPr>
        <w:pStyle w:val="NoSpacing"/>
        <w:spacing w:line="276" w:lineRule="auto"/>
        <w:ind w:firstLine="2124"/>
        <w:jc w:val="both"/>
        <w:rPr>
          <w:sz w:val="24"/>
        </w:rPr>
      </w:pPr>
      <w:r>
        <w:rPr>
          <w:sz w:val="24"/>
        </w:rPr>
        <w:t>Considerando que a educação em saúde promovida pelos agentes comunitários de saúde é essencial para sensibilizar os munícipes, além de possibilitar a obtenção de resultados significativos quanto à promoção da saúde e prevenção de doenças na comunidade em que há atuação;</w:t>
      </w:r>
    </w:p>
    <w:p w:rsidR="00DC2C30" w:rsidP="00D140C1" w14:paraId="2DFDA1F4" w14:textId="1FBFF4E8">
      <w:pPr>
        <w:pStyle w:val="NoSpacing"/>
        <w:spacing w:line="276" w:lineRule="auto"/>
        <w:ind w:firstLine="2124"/>
        <w:jc w:val="both"/>
        <w:rPr>
          <w:sz w:val="24"/>
        </w:rPr>
      </w:pPr>
      <w:r>
        <w:rPr>
          <w:sz w:val="24"/>
        </w:rPr>
        <w:t>Considerando o enfrentamento a pandemia da COVID-19, a participação dos agentes comunitários ficou mais fundamental pra busca ativa de pacientes assintomáticos, além das cont</w:t>
      </w:r>
      <w:r w:rsidR="00B379D4">
        <w:rPr>
          <w:sz w:val="24"/>
        </w:rPr>
        <w:t>í</w:t>
      </w:r>
      <w:r>
        <w:rPr>
          <w:sz w:val="24"/>
        </w:rPr>
        <w:t xml:space="preserve">nuas visitas domiciliares para prestar todo atendimento necessário com os cuidados de saúde; </w:t>
      </w:r>
    </w:p>
    <w:p w:rsidR="000757D1" w:rsidRPr="000757D1" w:rsidP="000757D1" w14:paraId="318CD764" w14:textId="22233097">
      <w:pPr>
        <w:pStyle w:val="NoSpacing"/>
        <w:spacing w:line="276" w:lineRule="auto"/>
        <w:ind w:firstLine="2124"/>
        <w:jc w:val="both"/>
        <w:rPr>
          <w:sz w:val="24"/>
        </w:rPr>
      </w:pPr>
      <w:r>
        <w:rPr>
          <w:sz w:val="24"/>
        </w:rPr>
        <w:t>Diante ao exposto, i</w:t>
      </w:r>
      <w:r w:rsidRPr="000757D1">
        <w:rPr>
          <w:sz w:val="24"/>
        </w:rPr>
        <w:t xml:space="preserve">ndico ao exmo. sr. prefeito municipal, e a ele ao departamento competente </w:t>
      </w:r>
      <w:r>
        <w:rPr>
          <w:sz w:val="24"/>
        </w:rPr>
        <w:t xml:space="preserve">no sentido </w:t>
      </w:r>
      <w:r w:rsidRPr="000757D1">
        <w:rPr>
          <w:sz w:val="24"/>
          <w:szCs w:val="24"/>
          <w:lang w:eastAsia="pt-BR"/>
        </w:rPr>
        <w:t>solicitar</w:t>
      </w:r>
      <w:r>
        <w:rPr>
          <w:sz w:val="24"/>
          <w:szCs w:val="24"/>
          <w:lang w:eastAsia="pt-BR"/>
        </w:rPr>
        <w:t xml:space="preserve"> a adequação do piso salarial dos agentes comunitários de saúde conforme Lei Nacional 13.708/2018</w:t>
      </w:r>
      <w:r w:rsidR="00B379D4">
        <w:rPr>
          <w:sz w:val="24"/>
          <w:szCs w:val="24"/>
          <w:lang w:eastAsia="pt-BR"/>
        </w:rPr>
        <w:t>. Em tempo, solicito também a implementação do bônus (incentivo) do 14º salário conforme Lei Municipal 6.081/2018</w:t>
      </w:r>
      <w:r w:rsidRPr="000757D1">
        <w:rPr>
          <w:sz w:val="24"/>
          <w:szCs w:val="24"/>
          <w:lang w:eastAsia="pt-BR"/>
        </w:rPr>
        <w:t>,</w:t>
      </w:r>
      <w:r w:rsidR="00B379D4">
        <w:rPr>
          <w:sz w:val="24"/>
          <w:szCs w:val="24"/>
          <w:lang w:eastAsia="pt-BR"/>
        </w:rPr>
        <w:t xml:space="preserve"> bem como a inclusão dos agentes comunitários de saúde no Prêmio PSF. </w:t>
      </w:r>
    </w:p>
    <w:p w:rsidR="000757D1" w:rsidRPr="000757D1" w:rsidP="000757D1" w14:paraId="173655D6" w14:textId="1A87BF06">
      <w:pPr>
        <w:pStyle w:val="NoSpacing"/>
        <w:spacing w:line="276" w:lineRule="auto"/>
        <w:ind w:firstLine="2124"/>
        <w:jc w:val="both"/>
        <w:rPr>
          <w:sz w:val="24"/>
        </w:rPr>
      </w:pPr>
    </w:p>
    <w:p w:rsidR="00211ADD" w:rsidRPr="000757D1" w:rsidP="007B12C6" w14:paraId="001FD9A4" w14:textId="77777777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24"/>
          <w:szCs w:val="24"/>
          <w:lang w:eastAsia="pt-BR"/>
        </w:rPr>
      </w:pPr>
    </w:p>
    <w:p w:rsidR="000757D1" w:rsidP="000757D1" w14:paraId="33D7F218" w14:textId="06C2CD2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379D4">
        <w:rPr>
          <w:sz w:val="24"/>
        </w:rPr>
        <w:t xml:space="preserve">08 de setembro de </w:t>
      </w:r>
      <w:r>
        <w:rPr>
          <w:sz w:val="24"/>
        </w:rPr>
        <w:t>2021.</w:t>
      </w:r>
    </w:p>
    <w:p w:rsidR="000757D1" w:rsidP="00920A05" w14:paraId="289C2135" w14:textId="77777777">
      <w:pPr>
        <w:spacing w:line="276" w:lineRule="auto"/>
        <w:rPr>
          <w:sz w:val="24"/>
        </w:rPr>
      </w:pPr>
    </w:p>
    <w:p w:rsidR="000757D1" w:rsidP="000757D1" w14:paraId="08B2B67D" w14:textId="77777777">
      <w:pPr>
        <w:spacing w:line="276" w:lineRule="auto"/>
        <w:jc w:val="center"/>
        <w:rPr>
          <w:sz w:val="24"/>
        </w:rPr>
      </w:pPr>
    </w:p>
    <w:p w:rsidR="000757D1" w:rsidP="000757D1" w14:paraId="4B0F90C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757D1" w:rsidP="000757D1" w14:paraId="2F322B6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757D1" w:rsidP="000757D1" w14:paraId="32B8446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0757D1">
      <w:headerReference w:type="default" r:id="rId4"/>
      <w:footerReference w:type="default" r:id="rId5"/>
      <w:pgSz w:w="11906" w:h="16838"/>
      <w:pgMar w:top="3119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757D1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96A3F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D6CC0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3DD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0A05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9D4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0C1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2C3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4AB8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7D1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2021-09-08T13:42:00Z</dcterms:created>
  <dcterms:modified xsi:type="dcterms:W3CDTF">2021-09-08T13:42:00Z</dcterms:modified>
</cp:coreProperties>
</file>