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E0488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E0488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E0488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E04886">
        <w:rPr>
          <w:b/>
          <w:sz w:val="27"/>
          <w:szCs w:val="27"/>
          <w:u w:val="single"/>
        </w:rPr>
        <w:t>indicação</w:t>
      </w:r>
      <w:r w:rsidRPr="00E04886">
        <w:rPr>
          <w:sz w:val="27"/>
          <w:szCs w:val="27"/>
        </w:rPr>
        <w:t>, a ser encaminhada ao Excelentíssimo Sr. Prefeito Municipal, para que este, junto ao setor competente</w:t>
      </w:r>
      <w:r w:rsidRPr="00E04886">
        <w:rPr>
          <w:b/>
          <w:sz w:val="27"/>
          <w:szCs w:val="27"/>
        </w:rPr>
        <w:t>,</w:t>
      </w:r>
      <w:r w:rsidRPr="00E04886">
        <w:rPr>
          <w:sz w:val="27"/>
          <w:szCs w:val="27"/>
        </w:rPr>
        <w:t xml:space="preserve"> adote </w:t>
      </w:r>
      <w:r w:rsidRPr="00E04886">
        <w:rPr>
          <w:b/>
          <w:sz w:val="27"/>
          <w:szCs w:val="27"/>
        </w:rPr>
        <w:t>providências urgentes</w:t>
      </w:r>
      <w:r w:rsidRPr="00E04886">
        <w:rPr>
          <w:sz w:val="27"/>
          <w:szCs w:val="27"/>
        </w:rPr>
        <w:t xml:space="preserve"> </w:t>
      </w:r>
      <w:r w:rsidRPr="00E04886" w:rsidR="008D36C9">
        <w:rPr>
          <w:sz w:val="27"/>
          <w:szCs w:val="27"/>
        </w:rPr>
        <w:t>quanto à seguinte reivindicação popular:</w:t>
      </w:r>
    </w:p>
    <w:p w:rsidR="008D36C9" w:rsidRPr="00E04886" w:rsidP="00E06B64" w14:paraId="07A31EC4" w14:textId="335F30A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E04886">
        <w:rPr>
          <w:b/>
          <w:sz w:val="27"/>
          <w:szCs w:val="27"/>
          <w:u w:val="single"/>
        </w:rPr>
        <w:t>Troca de lâmpada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queimada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</w:t>
      </w:r>
      <w:r w:rsidRPr="00E04886" w:rsidR="00E04886">
        <w:rPr>
          <w:b/>
          <w:sz w:val="27"/>
          <w:szCs w:val="27"/>
          <w:u w:val="single"/>
        </w:rPr>
        <w:t xml:space="preserve">e com luz fraca </w:t>
      </w:r>
      <w:r w:rsidRPr="00E04886">
        <w:rPr>
          <w:b/>
          <w:sz w:val="27"/>
          <w:szCs w:val="27"/>
          <w:u w:val="single"/>
        </w:rPr>
        <w:t>em poste</w:t>
      </w:r>
      <w:r w:rsidRPr="00E04886" w:rsidR="00A60BF9">
        <w:rPr>
          <w:b/>
          <w:sz w:val="27"/>
          <w:szCs w:val="27"/>
          <w:u w:val="single"/>
        </w:rPr>
        <w:t>s</w:t>
      </w:r>
      <w:r w:rsidRPr="00E04886">
        <w:rPr>
          <w:b/>
          <w:sz w:val="27"/>
          <w:szCs w:val="27"/>
          <w:u w:val="single"/>
        </w:rPr>
        <w:t xml:space="preserve"> de iluminação pública</w:t>
      </w:r>
      <w:r w:rsidRPr="00E04886">
        <w:rPr>
          <w:b/>
          <w:sz w:val="27"/>
          <w:szCs w:val="27"/>
          <w:u w:val="single"/>
        </w:rPr>
        <w:t>.</w:t>
      </w:r>
    </w:p>
    <w:p w:rsidR="00E06B64" w:rsidRPr="00E04886" w:rsidP="001958A3" w14:paraId="6A43D66E" w14:textId="07EA51A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Local: Todas as ruas e praças públicas </w:t>
      </w:r>
      <w:r w:rsidR="007431C4">
        <w:rPr>
          <w:sz w:val="27"/>
          <w:szCs w:val="27"/>
        </w:rPr>
        <w:t>em que</w:t>
      </w:r>
      <w:r w:rsidR="00696C74">
        <w:rPr>
          <w:sz w:val="27"/>
          <w:szCs w:val="27"/>
        </w:rPr>
        <w:t xml:space="preserve"> a substituição seja necessária</w:t>
      </w:r>
      <w:r w:rsidRPr="00E04886">
        <w:rPr>
          <w:sz w:val="27"/>
          <w:szCs w:val="27"/>
        </w:rPr>
        <w:t xml:space="preserve"> no bairro </w:t>
      </w:r>
      <w:r w:rsidRPr="00F9354E" w:rsidR="00F9354E">
        <w:rPr>
          <w:b/>
          <w:bCs/>
          <w:sz w:val="27"/>
          <w:szCs w:val="27"/>
        </w:rPr>
        <w:t>Parque Euclides Miranda</w:t>
      </w:r>
      <w:r w:rsidRPr="00E04886">
        <w:rPr>
          <w:sz w:val="27"/>
          <w:szCs w:val="27"/>
        </w:rPr>
        <w:t>.</w:t>
      </w:r>
    </w:p>
    <w:p w:rsidR="008D36C9" w:rsidRPr="00E04886" w:rsidP="001958A3" w14:paraId="425F83B4" w14:textId="34A8D212">
      <w:pPr>
        <w:pStyle w:val="NormalWeb"/>
        <w:spacing w:before="0" w:beforeAutospacing="0" w:after="60" w:afterAutospacing="0" w:line="360" w:lineRule="auto"/>
        <w:jc w:val="center"/>
        <w:rPr>
          <w:b/>
          <w:sz w:val="27"/>
          <w:szCs w:val="27"/>
        </w:rPr>
      </w:pPr>
      <w:r w:rsidRPr="00E04886">
        <w:rPr>
          <w:b/>
          <w:sz w:val="27"/>
          <w:szCs w:val="27"/>
        </w:rPr>
        <w:t>JUSTIFICATIVA</w:t>
      </w:r>
    </w:p>
    <w:p w:rsidR="00DD0753" w:rsidRPr="00E04886" w:rsidP="00256550" w14:paraId="32F419BB" w14:textId="5E666C3E">
      <w:pPr>
        <w:pStyle w:val="NormalWeb"/>
        <w:spacing w:before="0" w:beforeAutospacing="0" w:after="12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>Atualmente</w:t>
      </w:r>
      <w:r w:rsidRPr="00E04886" w:rsidR="00E04886">
        <w:rPr>
          <w:sz w:val="27"/>
          <w:szCs w:val="27"/>
        </w:rPr>
        <w:t>,</w:t>
      </w:r>
      <w:r w:rsidRPr="00E04886">
        <w:rPr>
          <w:sz w:val="27"/>
          <w:szCs w:val="27"/>
        </w:rPr>
        <w:t xml:space="preserve"> </w:t>
      </w:r>
      <w:r w:rsidR="00496FC5">
        <w:rPr>
          <w:sz w:val="27"/>
          <w:szCs w:val="27"/>
        </w:rPr>
        <w:t>parte das ruas</w:t>
      </w:r>
      <w:r w:rsidRPr="00E04886" w:rsidR="00E04886">
        <w:rPr>
          <w:sz w:val="27"/>
          <w:szCs w:val="27"/>
        </w:rPr>
        <w:t xml:space="preserve"> do </w:t>
      </w:r>
      <w:r w:rsidRPr="00E04886">
        <w:rPr>
          <w:sz w:val="27"/>
          <w:szCs w:val="27"/>
        </w:rPr>
        <w:t>referid</w:t>
      </w:r>
      <w:r w:rsidRPr="00E04886" w:rsidR="00E04886">
        <w:rPr>
          <w:sz w:val="27"/>
          <w:szCs w:val="27"/>
        </w:rPr>
        <w:t>o</w:t>
      </w:r>
      <w:r w:rsidRPr="00E04886">
        <w:rPr>
          <w:sz w:val="27"/>
          <w:szCs w:val="27"/>
        </w:rPr>
        <w:t xml:space="preserve"> </w:t>
      </w:r>
      <w:r w:rsidRPr="00E04886" w:rsidR="00E04886">
        <w:rPr>
          <w:sz w:val="27"/>
          <w:szCs w:val="27"/>
        </w:rPr>
        <w:t>bairro</w:t>
      </w:r>
      <w:r w:rsidRPr="00E04886">
        <w:rPr>
          <w:sz w:val="27"/>
          <w:szCs w:val="27"/>
        </w:rPr>
        <w:t xml:space="preserve"> se encontra</w:t>
      </w:r>
      <w:r w:rsidRPr="00E04886" w:rsidR="00E04886">
        <w:rPr>
          <w:sz w:val="27"/>
          <w:szCs w:val="27"/>
        </w:rPr>
        <w:t>m</w:t>
      </w:r>
      <w:r w:rsidRPr="00E04886">
        <w:rPr>
          <w:sz w:val="27"/>
          <w:szCs w:val="27"/>
        </w:rPr>
        <w:t xml:space="preserve"> com lâmpadas queimadas em alguns postes de iluminação pública</w:t>
      </w:r>
      <w:r w:rsidRPr="00E04886" w:rsidR="00E04886">
        <w:rPr>
          <w:sz w:val="27"/>
          <w:szCs w:val="27"/>
        </w:rPr>
        <w:t>, ao passo que em outros postes a luz é tão fraca que chega a ser ineficiente</w:t>
      </w:r>
      <w:r w:rsidRPr="00E04886">
        <w:rPr>
          <w:sz w:val="27"/>
          <w:szCs w:val="27"/>
        </w:rPr>
        <w:t>, o que tem gerado muitos problemas, principalmente no que diz respeito à segurança e integridade física das pessoas que circulam pelo local, já que uma via sem iluminação aumenta muito as chances de cometimento de crimes</w:t>
      </w:r>
      <w:r w:rsidRPr="00E04886" w:rsidR="00F01C9B">
        <w:rPr>
          <w:sz w:val="27"/>
          <w:szCs w:val="27"/>
        </w:rPr>
        <w:t>.</w:t>
      </w:r>
    </w:p>
    <w:p w:rsidR="00E06B64" w:rsidRPr="00E04886" w:rsidP="00256550" w14:paraId="7F339689" w14:textId="77A08FEF">
      <w:pPr>
        <w:pStyle w:val="NormalWeb"/>
        <w:spacing w:before="0" w:beforeAutospacing="0" w:after="0" w:afterAutospacing="0" w:line="360" w:lineRule="auto"/>
        <w:ind w:firstLine="708"/>
        <w:jc w:val="both"/>
        <w:rPr>
          <w:sz w:val="27"/>
          <w:szCs w:val="27"/>
        </w:rPr>
      </w:pPr>
      <w:r w:rsidRPr="00E04886">
        <w:rPr>
          <w:sz w:val="27"/>
          <w:szCs w:val="27"/>
        </w:rPr>
        <w:t xml:space="preserve">Nesse sentido, é essencial e de primordial importância que esta Administração realize com brevidade a </w:t>
      </w:r>
      <w:r w:rsidRPr="00E04886" w:rsidR="00A60BF9">
        <w:rPr>
          <w:sz w:val="27"/>
          <w:szCs w:val="27"/>
        </w:rPr>
        <w:t xml:space="preserve">troca das lâmpadas queimadas </w:t>
      </w:r>
      <w:r w:rsidRPr="00E04886" w:rsidR="00E04886">
        <w:rPr>
          <w:sz w:val="27"/>
          <w:szCs w:val="27"/>
        </w:rPr>
        <w:t xml:space="preserve">e com luz fraca </w:t>
      </w:r>
      <w:r w:rsidRPr="00E04886" w:rsidR="00A60BF9">
        <w:rPr>
          <w:sz w:val="27"/>
          <w:szCs w:val="27"/>
        </w:rPr>
        <w:t xml:space="preserve">em todos os postes de iluminação pública dispostos </w:t>
      </w:r>
      <w:r w:rsidRPr="00E04886" w:rsidR="00E04886">
        <w:rPr>
          <w:sz w:val="27"/>
          <w:szCs w:val="27"/>
        </w:rPr>
        <w:t>nas ruas do bairro em questão</w:t>
      </w:r>
      <w:r w:rsidRPr="00E04886">
        <w:rPr>
          <w:sz w:val="27"/>
          <w:szCs w:val="27"/>
        </w:rPr>
        <w:t xml:space="preserve">, </w:t>
      </w:r>
      <w:r w:rsidRPr="00E04886" w:rsidR="000707DA">
        <w:rPr>
          <w:sz w:val="27"/>
          <w:szCs w:val="27"/>
        </w:rPr>
        <w:t>visto</w:t>
      </w:r>
      <w:r w:rsidRPr="00E04886">
        <w:rPr>
          <w:sz w:val="27"/>
          <w:szCs w:val="27"/>
        </w:rPr>
        <w:t xml:space="preserve"> que </w:t>
      </w:r>
      <w:r w:rsidRPr="00E04886" w:rsidR="000707DA">
        <w:rPr>
          <w:sz w:val="27"/>
          <w:szCs w:val="27"/>
        </w:rPr>
        <w:t>uma</w:t>
      </w:r>
      <w:r w:rsidRPr="00E04886">
        <w:rPr>
          <w:sz w:val="27"/>
          <w:szCs w:val="27"/>
        </w:rPr>
        <w:t xml:space="preserve"> iluminação pública de qualidade impacta diretamente </w:t>
      </w:r>
      <w:r w:rsidRPr="00E04886" w:rsidR="00911004">
        <w:rPr>
          <w:sz w:val="27"/>
          <w:szCs w:val="27"/>
        </w:rPr>
        <w:t>n</w:t>
      </w:r>
      <w:r w:rsidRPr="00E04886">
        <w:rPr>
          <w:sz w:val="27"/>
          <w:szCs w:val="27"/>
        </w:rPr>
        <w:t>a segurança dos moradores locais.</w:t>
      </w:r>
    </w:p>
    <w:p w:rsidR="000E0F62" w:rsidRPr="00E04886" w:rsidP="001958A3" w14:paraId="2849D429" w14:textId="19C63B77">
      <w:pPr>
        <w:pStyle w:val="NormalWeb"/>
        <w:spacing w:before="60" w:beforeAutospacing="0" w:after="0" w:afterAutospacing="0" w:line="360" w:lineRule="auto"/>
        <w:jc w:val="center"/>
        <w:rPr>
          <w:sz w:val="27"/>
          <w:szCs w:val="27"/>
        </w:rPr>
      </w:pPr>
      <w:r w:rsidRPr="00E04886">
        <w:rPr>
          <w:sz w:val="27"/>
          <w:szCs w:val="27"/>
        </w:rPr>
        <w:t xml:space="preserve">Sala das Sessões, </w:t>
      </w:r>
      <w:r w:rsidR="005D4F5B">
        <w:rPr>
          <w:sz w:val="27"/>
          <w:szCs w:val="27"/>
        </w:rPr>
        <w:t>8 de setembro</w:t>
      </w:r>
      <w:r w:rsidRPr="00E04886">
        <w:rPr>
          <w:sz w:val="27"/>
          <w:szCs w:val="27"/>
        </w:rPr>
        <w:t xml:space="preserve"> de 2021.</w:t>
      </w:r>
    </w:p>
    <w:p w:rsidR="00E37235" w:rsidRPr="00DD0753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4326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383"/>
    <w:rsid w:val="00026913"/>
    <w:rsid w:val="000707DA"/>
    <w:rsid w:val="000D2BDC"/>
    <w:rsid w:val="000E0F62"/>
    <w:rsid w:val="00104AAA"/>
    <w:rsid w:val="001343A1"/>
    <w:rsid w:val="0014469E"/>
    <w:rsid w:val="0015657E"/>
    <w:rsid w:val="00156CF8"/>
    <w:rsid w:val="00184840"/>
    <w:rsid w:val="001958A3"/>
    <w:rsid w:val="00250DAB"/>
    <w:rsid w:val="00256550"/>
    <w:rsid w:val="002B1F69"/>
    <w:rsid w:val="002D2F2A"/>
    <w:rsid w:val="003A3481"/>
    <w:rsid w:val="003F0CB6"/>
    <w:rsid w:val="003F7A6B"/>
    <w:rsid w:val="00433E06"/>
    <w:rsid w:val="00442C51"/>
    <w:rsid w:val="00460A32"/>
    <w:rsid w:val="00496FC5"/>
    <w:rsid w:val="004B2CC9"/>
    <w:rsid w:val="004D71FB"/>
    <w:rsid w:val="00507A34"/>
    <w:rsid w:val="0051286F"/>
    <w:rsid w:val="005671BF"/>
    <w:rsid w:val="005D4D1D"/>
    <w:rsid w:val="005D4F5B"/>
    <w:rsid w:val="00626437"/>
    <w:rsid w:val="00632FA0"/>
    <w:rsid w:val="00671361"/>
    <w:rsid w:val="00696C74"/>
    <w:rsid w:val="006C41A4"/>
    <w:rsid w:val="006D1E9A"/>
    <w:rsid w:val="007431C4"/>
    <w:rsid w:val="007552E9"/>
    <w:rsid w:val="00756BE0"/>
    <w:rsid w:val="00822396"/>
    <w:rsid w:val="0086455A"/>
    <w:rsid w:val="008733A7"/>
    <w:rsid w:val="008D36C9"/>
    <w:rsid w:val="008E0741"/>
    <w:rsid w:val="008E2159"/>
    <w:rsid w:val="00902B35"/>
    <w:rsid w:val="00911004"/>
    <w:rsid w:val="00972284"/>
    <w:rsid w:val="009B438B"/>
    <w:rsid w:val="00A06CF2"/>
    <w:rsid w:val="00A34681"/>
    <w:rsid w:val="00A60BF9"/>
    <w:rsid w:val="00A7778B"/>
    <w:rsid w:val="00B60502"/>
    <w:rsid w:val="00C00C1E"/>
    <w:rsid w:val="00C038FD"/>
    <w:rsid w:val="00C24EF8"/>
    <w:rsid w:val="00C36776"/>
    <w:rsid w:val="00C74D68"/>
    <w:rsid w:val="00CB5EAF"/>
    <w:rsid w:val="00CD0B33"/>
    <w:rsid w:val="00CD6B58"/>
    <w:rsid w:val="00CF401E"/>
    <w:rsid w:val="00DD0753"/>
    <w:rsid w:val="00E04886"/>
    <w:rsid w:val="00E06580"/>
    <w:rsid w:val="00E06B64"/>
    <w:rsid w:val="00E37235"/>
    <w:rsid w:val="00F01C9B"/>
    <w:rsid w:val="00F045F1"/>
    <w:rsid w:val="00F07009"/>
    <w:rsid w:val="00F30779"/>
    <w:rsid w:val="00F935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A17E-F684-4A15-9978-F1FFABE94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2021-09-08T13:21:00Z</dcterms:created>
  <dcterms:modified xsi:type="dcterms:W3CDTF">2021-09-08T13:21:00Z</dcterms:modified>
</cp:coreProperties>
</file>