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5D85C1F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>Avenida Brasil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>13177-310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bookmarkStart w:id="1" w:name="_GoBack"/>
      <w:bookmarkEnd w:id="1"/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em frente ao</w:t>
      </w:r>
      <w:r w:rsidR="00A038F9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número</w:t>
      </w:r>
      <w:r w:rsidR="00A038F9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</w:t>
      </w:r>
      <w:r w:rsidR="00A038F9">
        <w:rPr>
          <w:rFonts w:ascii="Tahoma" w:hAnsi="Tahoma" w:cs="Tahoma"/>
          <w:sz w:val="24"/>
          <w:szCs w:val="24"/>
        </w:rPr>
        <w:t>571 e 725</w:t>
      </w:r>
      <w:r>
        <w:rPr>
          <w:rFonts w:ascii="Tahoma" w:hAnsi="Tahoma" w:cs="Tahoma"/>
          <w:sz w:val="24"/>
          <w:szCs w:val="24"/>
        </w:rPr>
        <w:t xml:space="preserve"> no</w:t>
      </w:r>
      <w:r w:rsidR="0041297A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>Jardim Conceição (Nova Veneza)</w:t>
      </w:r>
      <w:r w:rsidRPr="0041297A" w:rsidR="0041297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70FA2F8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D3ACC">
        <w:rPr>
          <w:rFonts w:ascii="Tahoma" w:hAnsi="Tahoma" w:cs="Tahoma"/>
          <w:sz w:val="24"/>
          <w:szCs w:val="24"/>
        </w:rPr>
        <w:t>31</w:t>
      </w:r>
      <w:r>
        <w:rPr>
          <w:rFonts w:ascii="Tahoma" w:hAnsi="Tahoma" w:cs="Tahoma"/>
          <w:sz w:val="24"/>
          <w:szCs w:val="24"/>
        </w:rPr>
        <w:t xml:space="preserve"> de </w:t>
      </w:r>
      <w:r w:rsidR="00D173C4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398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297A"/>
    <w:rsid w:val="00413D9C"/>
    <w:rsid w:val="004362BE"/>
    <w:rsid w:val="00460A32"/>
    <w:rsid w:val="004B2CC9"/>
    <w:rsid w:val="0051286F"/>
    <w:rsid w:val="00571A37"/>
    <w:rsid w:val="005967FB"/>
    <w:rsid w:val="005F1BAE"/>
    <w:rsid w:val="0060398B"/>
    <w:rsid w:val="00615A78"/>
    <w:rsid w:val="00615BAE"/>
    <w:rsid w:val="00626437"/>
    <w:rsid w:val="00632FA0"/>
    <w:rsid w:val="0065023A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1732B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38F9"/>
    <w:rsid w:val="00A06CF2"/>
    <w:rsid w:val="00A42579"/>
    <w:rsid w:val="00A9011C"/>
    <w:rsid w:val="00B43F3B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2021-09-08T13:01:00Z</dcterms:created>
  <dcterms:modified xsi:type="dcterms:W3CDTF">2021-09-08T13:01:00Z</dcterms:modified>
</cp:coreProperties>
</file>