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7BD8D18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0739E4" w:rsidR="000739E4">
        <w:rPr>
          <w:rFonts w:ascii="Bookman Old Style" w:hAnsi="Bookman Old Style" w:cs="Arial"/>
          <w:sz w:val="24"/>
          <w:szCs w:val="24"/>
        </w:rPr>
        <w:t xml:space="preserve">Rua José Ignacio da Rocha, Vila Zilda </w:t>
      </w:r>
      <w:r w:rsidRPr="000739E4" w:rsidR="000739E4">
        <w:rPr>
          <w:rFonts w:ascii="Bookman Old Style" w:hAnsi="Bookman Old Style" w:cs="Arial"/>
          <w:sz w:val="24"/>
          <w:szCs w:val="24"/>
        </w:rPr>
        <w:t>Natel</w:t>
      </w:r>
      <w:r w:rsidRPr="000739E4" w:rsidR="000739E4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124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739E4"/>
    <w:rsid w:val="000E6DA0"/>
    <w:rsid w:val="000F6E08"/>
    <w:rsid w:val="00112286"/>
    <w:rsid w:val="00197158"/>
    <w:rsid w:val="00204DD3"/>
    <w:rsid w:val="00221FC0"/>
    <w:rsid w:val="00232FFE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2021-09-08T12:56:00Z</dcterms:modified>
</cp:coreProperties>
</file>