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FF1B2D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FD0F3A">
        <w:rPr>
          <w:sz w:val="24"/>
        </w:rPr>
        <w:t xml:space="preserve"> na Rua Josina Flora de Jesus</w:t>
      </w:r>
      <w:r w:rsidR="00351697">
        <w:rPr>
          <w:sz w:val="24"/>
        </w:rPr>
        <w:t>, em frente ao númer</w:t>
      </w:r>
      <w:r w:rsidR="00FD0F3A">
        <w:rPr>
          <w:sz w:val="24"/>
        </w:rPr>
        <w:t>o 53</w:t>
      </w:r>
      <w:r w:rsidR="00B3751D">
        <w:rPr>
          <w:sz w:val="24"/>
        </w:rPr>
        <w:t>, no bair</w:t>
      </w:r>
      <w:r w:rsidR="00FD0F3A">
        <w:rPr>
          <w:sz w:val="24"/>
        </w:rPr>
        <w:t>ro Jardim 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58A654F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4017"/>
    <w:rsid w:val="0025798C"/>
    <w:rsid w:val="00351697"/>
    <w:rsid w:val="00460A32"/>
    <w:rsid w:val="004B2CC9"/>
    <w:rsid w:val="005064B3"/>
    <w:rsid w:val="0051286F"/>
    <w:rsid w:val="00516088"/>
    <w:rsid w:val="00601B0A"/>
    <w:rsid w:val="00626437"/>
    <w:rsid w:val="00632FA0"/>
    <w:rsid w:val="006C41A4"/>
    <w:rsid w:val="006D1E71"/>
    <w:rsid w:val="006D1E9A"/>
    <w:rsid w:val="00770F56"/>
    <w:rsid w:val="00772B37"/>
    <w:rsid w:val="00797D10"/>
    <w:rsid w:val="007C274A"/>
    <w:rsid w:val="00822396"/>
    <w:rsid w:val="008767EC"/>
    <w:rsid w:val="00A06CF2"/>
    <w:rsid w:val="00A3790D"/>
    <w:rsid w:val="00A54067"/>
    <w:rsid w:val="00AE6AEE"/>
    <w:rsid w:val="00B3751D"/>
    <w:rsid w:val="00B96DAA"/>
    <w:rsid w:val="00BD4D4A"/>
    <w:rsid w:val="00C00C1E"/>
    <w:rsid w:val="00C36776"/>
    <w:rsid w:val="00CD2EE5"/>
    <w:rsid w:val="00CD6B58"/>
    <w:rsid w:val="00CF401E"/>
    <w:rsid w:val="00DD77C3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110C-283F-41EF-A571-4D7F4688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2021-06-22T11:56:00Z</dcterms:created>
  <dcterms:modified xsi:type="dcterms:W3CDTF">2021-09-07T20:27:00Z</dcterms:modified>
</cp:coreProperties>
</file>