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7699F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B12BC5" w:rsidR="00B12BC5">
        <w:rPr>
          <w:rFonts w:ascii="Tahoma" w:hAnsi="Tahoma" w:cs="Tahoma"/>
          <w:b/>
          <w:bCs/>
          <w:sz w:val="24"/>
          <w:szCs w:val="24"/>
        </w:rPr>
        <w:t xml:space="preserve">Rua Alecrins </w:t>
      </w:r>
      <w:bookmarkEnd w:id="1"/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 xml:space="preserve">frente aos números </w:t>
      </w:r>
      <w:r w:rsidRPr="00B12BC5" w:rsidR="00B12BC5">
        <w:rPr>
          <w:rFonts w:ascii="Tahoma" w:hAnsi="Tahoma" w:cs="Tahoma"/>
          <w:bCs/>
          <w:sz w:val="24"/>
          <w:szCs w:val="24"/>
        </w:rPr>
        <w:t xml:space="preserve">23 e 33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5365F7" w:rsidR="005365F7">
        <w:rPr>
          <w:rFonts w:ascii="Tahoma" w:hAnsi="Tahoma" w:cs="Tahoma"/>
          <w:b/>
          <w:sz w:val="24"/>
          <w:szCs w:val="24"/>
        </w:rPr>
        <w:t xml:space="preserve">Jardim </w:t>
      </w:r>
      <w:r w:rsidRPr="005365F7" w:rsidR="005365F7">
        <w:rPr>
          <w:rFonts w:ascii="Tahoma" w:hAnsi="Tahoma" w:cs="Tahoma"/>
          <w:b/>
          <w:sz w:val="24"/>
          <w:szCs w:val="24"/>
        </w:rPr>
        <w:t>Basilicata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898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45679D"/>
    <w:rsid w:val="00460A32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B12BC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2021-09-08T11:52:00Z</dcterms:created>
  <dcterms:modified xsi:type="dcterms:W3CDTF">2021-09-08T11:52:00Z</dcterms:modified>
</cp:coreProperties>
</file>