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800B6" w:rsidRPr="00B800B6" w:rsidP="00B800B6" w14:paraId="5B67718A" w14:textId="19CF1A0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pintura </w:t>
      </w:r>
      <w:r w:rsidRPr="00DF3142" w:rsidR="00DF3142">
        <w:rPr>
          <w:rFonts w:eastAsia="Calibri" w:cstheme="minorHAnsi"/>
          <w:b/>
          <w:bCs/>
          <w:sz w:val="24"/>
          <w:szCs w:val="24"/>
        </w:rPr>
        <w:t>de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 sinalização do solo 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na </w:t>
      </w:r>
      <w:r w:rsidR="002768BC">
        <w:rPr>
          <w:rFonts w:eastAsia="Calibri" w:cstheme="minorHAnsi"/>
          <w:b/>
          <w:bCs/>
          <w:sz w:val="24"/>
          <w:szCs w:val="24"/>
        </w:rPr>
        <w:t xml:space="preserve">Avenida </w:t>
      </w:r>
      <w:r w:rsidRPr="002768BC" w:rsidR="002768BC">
        <w:rPr>
          <w:rFonts w:eastAsia="Calibri" w:cstheme="minorHAnsi"/>
          <w:b/>
          <w:bCs/>
          <w:sz w:val="24"/>
          <w:szCs w:val="24"/>
        </w:rPr>
        <w:t>Fuad Assef Maluf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="00F9666F">
        <w:rPr>
          <w:rFonts w:eastAsia="Calibri" w:cstheme="minorHAnsi"/>
          <w:b/>
          <w:bCs/>
          <w:sz w:val="24"/>
          <w:szCs w:val="24"/>
        </w:rPr>
        <w:t xml:space="preserve">nas proximidades do numeral </w:t>
      </w:r>
      <w:r w:rsidRPr="002768BC" w:rsidR="002768BC">
        <w:rPr>
          <w:rFonts w:eastAsia="Calibri" w:cstheme="minorHAnsi"/>
          <w:b/>
          <w:bCs/>
          <w:sz w:val="24"/>
          <w:szCs w:val="24"/>
        </w:rPr>
        <w:t>477, na altura do semáforo, nos dois sentidos</w:t>
      </w:r>
      <w:r w:rsidR="00EF5A3E">
        <w:rPr>
          <w:rFonts w:eastAsia="Calibri" w:cstheme="minorHAnsi"/>
          <w:b/>
          <w:bCs/>
          <w:sz w:val="24"/>
          <w:szCs w:val="24"/>
        </w:rPr>
        <w:t xml:space="preserve">, </w:t>
      </w:r>
      <w:r w:rsidRPr="00DF3142" w:rsidR="00055AD6">
        <w:rPr>
          <w:rFonts w:eastAsia="Calibri" w:cstheme="minorHAnsi"/>
          <w:b/>
          <w:bCs/>
          <w:sz w:val="24"/>
          <w:szCs w:val="24"/>
        </w:rPr>
        <w:t xml:space="preserve">bairro </w:t>
      </w:r>
      <w:r w:rsidRPr="002768BC" w:rsidR="002768BC">
        <w:rPr>
          <w:rFonts w:eastAsia="Calibri" w:cstheme="minorHAnsi"/>
          <w:b/>
          <w:bCs/>
          <w:sz w:val="24"/>
          <w:szCs w:val="24"/>
        </w:rPr>
        <w:t>Jardim Picerno I</w:t>
      </w:r>
      <w:r w:rsidRPr="00B800B6">
        <w:rPr>
          <w:rFonts w:eastAsia="Calibri" w:cstheme="minorHAnsi"/>
          <w:sz w:val="24"/>
          <w:szCs w:val="24"/>
        </w:rPr>
        <w:t xml:space="preserve">,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B800B6" w:rsidP="00B800B6" w14:paraId="1BAE15DB" w14:textId="3CFEF11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 xml:space="preserve">A indicação se faz necessária, visto que a sinalização existente </w:t>
      </w:r>
      <w:r w:rsidR="00DF3142">
        <w:rPr>
          <w:rFonts w:eastAsia="Calibri" w:cstheme="minorHAnsi"/>
          <w:sz w:val="24"/>
          <w:szCs w:val="24"/>
        </w:rPr>
        <w:t xml:space="preserve">no </w:t>
      </w:r>
      <w:r w:rsidR="00C53339">
        <w:rPr>
          <w:rFonts w:eastAsia="Calibri" w:cstheme="minorHAnsi"/>
          <w:sz w:val="24"/>
          <w:szCs w:val="24"/>
        </w:rPr>
        <w:t>local</w:t>
      </w:r>
      <w:r w:rsidR="00DF3142">
        <w:rPr>
          <w:rFonts w:eastAsia="Calibri" w:cstheme="minorHAnsi"/>
          <w:sz w:val="24"/>
          <w:szCs w:val="24"/>
        </w:rPr>
        <w:t xml:space="preserve"> </w:t>
      </w:r>
      <w:r w:rsidRPr="00B800B6">
        <w:rPr>
          <w:rFonts w:eastAsia="Calibri" w:cstheme="minorHAnsi"/>
          <w:sz w:val="24"/>
          <w:szCs w:val="24"/>
        </w:rPr>
        <w:t xml:space="preserve">está apagada devido ao desgaste </w:t>
      </w:r>
      <w:r w:rsidR="00D26D22">
        <w:rPr>
          <w:rFonts w:eastAsia="Calibri" w:cstheme="minorHAnsi"/>
          <w:sz w:val="24"/>
          <w:szCs w:val="24"/>
        </w:rPr>
        <w:t>natural do tempo</w:t>
      </w:r>
      <w:r w:rsidRPr="00B800B6" w:rsidR="00D26D22">
        <w:rPr>
          <w:rFonts w:eastAsia="Calibri" w:cstheme="minorHAnsi"/>
          <w:sz w:val="24"/>
          <w:szCs w:val="24"/>
        </w:rPr>
        <w:t xml:space="preserve"> </w:t>
      </w:r>
      <w:r w:rsidR="00D26D22">
        <w:rPr>
          <w:rFonts w:eastAsia="Calibri" w:cstheme="minorHAnsi"/>
          <w:sz w:val="24"/>
          <w:szCs w:val="24"/>
        </w:rPr>
        <w:t xml:space="preserve">e </w:t>
      </w:r>
      <w:r w:rsidRPr="00B800B6">
        <w:rPr>
          <w:rFonts w:eastAsia="Calibri" w:cstheme="minorHAnsi"/>
          <w:sz w:val="24"/>
          <w:szCs w:val="24"/>
        </w:rPr>
        <w:t>pelo trânsito constante de veículos</w:t>
      </w:r>
      <w:r>
        <w:rPr>
          <w:rFonts w:eastAsia="Calibri" w:cstheme="minorHAnsi"/>
          <w:sz w:val="24"/>
          <w:szCs w:val="24"/>
        </w:rPr>
        <w:t xml:space="preserve">, </w:t>
      </w:r>
      <w:r w:rsidRPr="00B800B6">
        <w:rPr>
          <w:rFonts w:eastAsia="Calibri" w:cstheme="minorHAnsi"/>
          <w:sz w:val="24"/>
          <w:szCs w:val="24"/>
        </w:rPr>
        <w:t>aumentando muito o risco de acidentes</w:t>
      </w:r>
      <w:r w:rsidR="00DF3142">
        <w:rPr>
          <w:rFonts w:eastAsia="Calibri" w:cstheme="minorHAnsi"/>
          <w:sz w:val="24"/>
          <w:szCs w:val="24"/>
        </w:rPr>
        <w:t xml:space="preserve"> naquela região</w:t>
      </w:r>
      <w:r w:rsidR="00C53339">
        <w:rPr>
          <w:rFonts w:eastAsia="Calibri" w:cstheme="minorHAnsi"/>
          <w:sz w:val="24"/>
          <w:szCs w:val="24"/>
        </w:rPr>
        <w:t>, conforme é possível notar na foto abaixo.</w:t>
      </w:r>
    </w:p>
    <w:p w:rsidR="00C53339" w:rsidP="00334679" w14:paraId="1B72D772" w14:textId="77ABA0A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530208" cy="3338623"/>
            <wp:effectExtent l="0" t="0" r="3810" b="0"/>
            <wp:docPr id="18728004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841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674" cy="33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369" w:rsidRPr="00CD0319" w:rsidP="00B800B6" w14:paraId="576C4E2F" w14:textId="2D03A9B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37A7" w:rsidRPr="00CD0319" w:rsidP="006937A7" w14:paraId="4148EC0D" w14:textId="2D08B4F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728E3">
        <w:rPr>
          <w:rFonts w:eastAsia="Calibri" w:cstheme="minorHAnsi"/>
          <w:sz w:val="24"/>
          <w:szCs w:val="24"/>
        </w:rPr>
        <w:t>08</w:t>
      </w:r>
      <w:r w:rsidR="00BD0287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6178B7" w14:paraId="07A8F1E3" w14:textId="5EF2964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7FBE"/>
    <w:rsid w:val="000D2BDC"/>
    <w:rsid w:val="00104AAA"/>
    <w:rsid w:val="00134369"/>
    <w:rsid w:val="0015657E"/>
    <w:rsid w:val="00156CF8"/>
    <w:rsid w:val="00157308"/>
    <w:rsid w:val="00176242"/>
    <w:rsid w:val="001C4035"/>
    <w:rsid w:val="001E137C"/>
    <w:rsid w:val="00227CB5"/>
    <w:rsid w:val="002348FC"/>
    <w:rsid w:val="002375C6"/>
    <w:rsid w:val="002768BC"/>
    <w:rsid w:val="002819B2"/>
    <w:rsid w:val="002A3F37"/>
    <w:rsid w:val="002A7707"/>
    <w:rsid w:val="00334679"/>
    <w:rsid w:val="00341BDE"/>
    <w:rsid w:val="00350A3C"/>
    <w:rsid w:val="00460A32"/>
    <w:rsid w:val="00461F2A"/>
    <w:rsid w:val="0049187E"/>
    <w:rsid w:val="004B2CC9"/>
    <w:rsid w:val="00503698"/>
    <w:rsid w:val="0051286F"/>
    <w:rsid w:val="0055089F"/>
    <w:rsid w:val="005E28C0"/>
    <w:rsid w:val="006178B7"/>
    <w:rsid w:val="00626437"/>
    <w:rsid w:val="00632FA0"/>
    <w:rsid w:val="006562B3"/>
    <w:rsid w:val="006937A7"/>
    <w:rsid w:val="006C41A4"/>
    <w:rsid w:val="006D1E9A"/>
    <w:rsid w:val="007111FB"/>
    <w:rsid w:val="007563B6"/>
    <w:rsid w:val="007854AB"/>
    <w:rsid w:val="00822396"/>
    <w:rsid w:val="008C6C30"/>
    <w:rsid w:val="008D15ED"/>
    <w:rsid w:val="008F5E9A"/>
    <w:rsid w:val="009632A7"/>
    <w:rsid w:val="00967BC9"/>
    <w:rsid w:val="0098371D"/>
    <w:rsid w:val="0098585A"/>
    <w:rsid w:val="009F0EDC"/>
    <w:rsid w:val="00A06CF2"/>
    <w:rsid w:val="00A1350A"/>
    <w:rsid w:val="00A81D6C"/>
    <w:rsid w:val="00AC42DF"/>
    <w:rsid w:val="00AF3F0C"/>
    <w:rsid w:val="00B43B38"/>
    <w:rsid w:val="00B62F9E"/>
    <w:rsid w:val="00B645D6"/>
    <w:rsid w:val="00B800B6"/>
    <w:rsid w:val="00BC5BEA"/>
    <w:rsid w:val="00BD0287"/>
    <w:rsid w:val="00BE74F1"/>
    <w:rsid w:val="00C00C1E"/>
    <w:rsid w:val="00C36776"/>
    <w:rsid w:val="00C53339"/>
    <w:rsid w:val="00CD0319"/>
    <w:rsid w:val="00CD5BC4"/>
    <w:rsid w:val="00CD6B58"/>
    <w:rsid w:val="00CF401E"/>
    <w:rsid w:val="00D07DFE"/>
    <w:rsid w:val="00D20CE8"/>
    <w:rsid w:val="00D26D22"/>
    <w:rsid w:val="00D46696"/>
    <w:rsid w:val="00DC01B3"/>
    <w:rsid w:val="00DD46E3"/>
    <w:rsid w:val="00DD78CD"/>
    <w:rsid w:val="00DE6193"/>
    <w:rsid w:val="00DF3142"/>
    <w:rsid w:val="00E00B18"/>
    <w:rsid w:val="00E00F9B"/>
    <w:rsid w:val="00E041EF"/>
    <w:rsid w:val="00E624AE"/>
    <w:rsid w:val="00EE1C69"/>
    <w:rsid w:val="00EF5A3E"/>
    <w:rsid w:val="00F728E3"/>
    <w:rsid w:val="00F924CB"/>
    <w:rsid w:val="00F966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2021-08-20T13:44:00Z</dcterms:created>
  <dcterms:modified xsi:type="dcterms:W3CDTF">2021-09-08T11:54:00Z</dcterms:modified>
</cp:coreProperties>
</file>