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3852" w:rsidP="00ED3521" w14:paraId="60CEB21B" w14:textId="42E27C5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852">
        <w:rPr>
          <w:rFonts w:ascii="Times New Roman" w:hAnsi="Times New Roman" w:cs="Times New Roman"/>
          <w:b/>
          <w:sz w:val="28"/>
          <w:szCs w:val="28"/>
        </w:rPr>
        <w:tab/>
      </w:r>
      <w:r w:rsidRPr="00193852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93852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193852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="00877CD0">
        <w:rPr>
          <w:rFonts w:ascii="Times New Roman" w:hAnsi="Times New Roman" w:cs="Times New Roman"/>
          <w:sz w:val="28"/>
          <w:szCs w:val="28"/>
        </w:rPr>
        <w:t>o recapeamento das ruas abaixo listadas:</w:t>
      </w:r>
    </w:p>
    <w:p w:rsidR="00193852" w:rsidRPr="00193852" w:rsidP="00ED3521" w14:paraId="69F5B066" w14:textId="373CF44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Rua Joaquim Pereira dos Santos</w:t>
      </w:r>
    </w:p>
    <w:p w:rsidR="00193852" w:rsidRPr="00877CD0" w:rsidP="00ED3521" w14:paraId="38743676" w14:textId="6F33054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Rua João Bento de Almeida</w:t>
      </w:r>
    </w:p>
    <w:p w:rsidR="00877CD0" w:rsidRPr="00877CD0" w:rsidP="00ED3521" w14:paraId="135DED4E" w14:textId="4EE272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Rua José Fernandes Manzano</w:t>
      </w:r>
    </w:p>
    <w:p w:rsidR="00877CD0" w:rsidRPr="00877CD0" w:rsidP="00ED3521" w14:paraId="603FF9DA" w14:textId="0EDD299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Rua Marcos Dutra Pereira</w:t>
      </w:r>
    </w:p>
    <w:p w:rsidR="00877CD0" w:rsidRPr="00877CD0" w:rsidP="00ED3521" w14:paraId="55918A1A" w14:textId="7CDBEF6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Rua Vicentina de Jesus</w:t>
      </w:r>
    </w:p>
    <w:p w:rsidR="00877CD0" w:rsidRPr="00877CD0" w:rsidP="00ED3521" w14:paraId="1C7C7A85" w14:textId="6831F0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Rua Marcos de Oliveira</w:t>
      </w:r>
    </w:p>
    <w:p w:rsidR="00877CD0" w:rsidP="00ED3521" w14:paraId="5EF5EE06" w14:textId="325C0CE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Rua Sebastião Martins de Arruda</w:t>
      </w:r>
    </w:p>
    <w:p w:rsidR="00DD1F85" w:rsidP="00E52CC8" w14:paraId="6B204612" w14:textId="34489E4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CD0">
        <w:rPr>
          <w:rFonts w:ascii="Times New Roman" w:hAnsi="Times New Roman" w:cs="Times New Roman"/>
          <w:sz w:val="28"/>
          <w:szCs w:val="28"/>
        </w:rPr>
        <w:t xml:space="preserve">Considerando que </w:t>
      </w:r>
      <w:r>
        <w:rPr>
          <w:rFonts w:ascii="Times New Roman" w:hAnsi="Times New Roman" w:cs="Times New Roman"/>
          <w:sz w:val="28"/>
          <w:szCs w:val="28"/>
        </w:rPr>
        <w:t xml:space="preserve">através deste vereador, </w:t>
      </w:r>
      <w:r w:rsidRPr="00877CD0">
        <w:rPr>
          <w:rFonts w:ascii="Times New Roman" w:hAnsi="Times New Roman" w:cs="Times New Roman"/>
          <w:sz w:val="28"/>
          <w:szCs w:val="28"/>
        </w:rPr>
        <w:t xml:space="preserve">foi solicitado anteriormente o recapeamento de todas as ruas do Parque Bandeirantes e que a priori foi realizado </w:t>
      </w:r>
      <w:r>
        <w:rPr>
          <w:rFonts w:ascii="Times New Roman" w:hAnsi="Times New Roman" w:cs="Times New Roman"/>
          <w:sz w:val="28"/>
          <w:szCs w:val="28"/>
        </w:rPr>
        <w:t>as obras em parte do bairro, solicito a inclusão dessas ruas no cronograma para que seja atendido o bairro como um todo.</w:t>
      </w:r>
    </w:p>
    <w:p w:rsidR="00877CD0" w:rsidRPr="00877CD0" w:rsidP="00E52CC8" w14:paraId="33A23893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0D4C222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2AF2">
        <w:rPr>
          <w:rFonts w:ascii="Times New Roman" w:hAnsi="Times New Roman" w:cs="Times New Roman"/>
          <w:sz w:val="28"/>
          <w:szCs w:val="28"/>
        </w:rPr>
        <w:t>0</w:t>
      </w:r>
      <w:r w:rsidR="00193852">
        <w:rPr>
          <w:rFonts w:ascii="Times New Roman" w:hAnsi="Times New Roman" w:cs="Times New Roman"/>
          <w:sz w:val="28"/>
          <w:szCs w:val="28"/>
        </w:rPr>
        <w:t>3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752AF2">
        <w:rPr>
          <w:rFonts w:ascii="Times New Roman" w:hAnsi="Times New Roman" w:cs="Times New Roman"/>
          <w:sz w:val="28"/>
          <w:szCs w:val="28"/>
        </w:rPr>
        <w:t>Setembro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877CD0" w14:paraId="6CFC20CD" w14:textId="60ED5BAA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D2BDC"/>
    <w:rsid w:val="001042A3"/>
    <w:rsid w:val="001042AD"/>
    <w:rsid w:val="00104AAA"/>
    <w:rsid w:val="0015657E"/>
    <w:rsid w:val="00156CF8"/>
    <w:rsid w:val="00193852"/>
    <w:rsid w:val="001A1583"/>
    <w:rsid w:val="0025781A"/>
    <w:rsid w:val="003604DF"/>
    <w:rsid w:val="003A70E2"/>
    <w:rsid w:val="00460A32"/>
    <w:rsid w:val="004B2CC9"/>
    <w:rsid w:val="004C6F13"/>
    <w:rsid w:val="00506408"/>
    <w:rsid w:val="0051286F"/>
    <w:rsid w:val="005F5D17"/>
    <w:rsid w:val="00626437"/>
    <w:rsid w:val="00632FA0"/>
    <w:rsid w:val="00680792"/>
    <w:rsid w:val="006C41A4"/>
    <w:rsid w:val="006D1E9A"/>
    <w:rsid w:val="00752AF2"/>
    <w:rsid w:val="00777FE7"/>
    <w:rsid w:val="0081450B"/>
    <w:rsid w:val="00822396"/>
    <w:rsid w:val="00837A66"/>
    <w:rsid w:val="00845DBE"/>
    <w:rsid w:val="00850BC1"/>
    <w:rsid w:val="00877CD0"/>
    <w:rsid w:val="00973A30"/>
    <w:rsid w:val="009C6958"/>
    <w:rsid w:val="009C7970"/>
    <w:rsid w:val="00A06CF2"/>
    <w:rsid w:val="00B5764F"/>
    <w:rsid w:val="00C00C1E"/>
    <w:rsid w:val="00C11F15"/>
    <w:rsid w:val="00C36776"/>
    <w:rsid w:val="00CB34E3"/>
    <w:rsid w:val="00CD6B58"/>
    <w:rsid w:val="00CE6CD7"/>
    <w:rsid w:val="00CF401E"/>
    <w:rsid w:val="00D07B9C"/>
    <w:rsid w:val="00DD1F85"/>
    <w:rsid w:val="00E52CC8"/>
    <w:rsid w:val="00EC228E"/>
    <w:rsid w:val="00ED3521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80FA-9EF2-47CC-8073-8B6DCF73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663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2021-09-03T16:56:00Z</dcterms:created>
  <dcterms:modified xsi:type="dcterms:W3CDTF">2021-09-03T19:14:00Z</dcterms:modified>
</cp:coreProperties>
</file>