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5F6E0F6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455BF6">
        <w:rPr>
          <w:rFonts w:ascii="Times New Roman" w:hAnsi="Times New Roman" w:cs="Times New Roman"/>
          <w:sz w:val="28"/>
          <w:szCs w:val="28"/>
        </w:rPr>
        <w:t>João Bento de Almeida (antiga 7),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em frente ao número </w:t>
      </w:r>
      <w:r w:rsidR="00455BF6">
        <w:rPr>
          <w:rFonts w:ascii="Times New Roman" w:hAnsi="Times New Roman" w:cs="Times New Roman"/>
          <w:sz w:val="28"/>
          <w:szCs w:val="28"/>
        </w:rPr>
        <w:t>403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455BF6">
        <w:rPr>
          <w:rFonts w:ascii="Times New Roman" w:hAnsi="Times New Roman" w:cs="Times New Roman"/>
          <w:sz w:val="28"/>
          <w:szCs w:val="28"/>
        </w:rPr>
        <w:t>Parque Bandeirantes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68D435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455BF6">
        <w:rPr>
          <w:rFonts w:ascii="Times New Roman" w:hAnsi="Times New Roman" w:cs="Times New Roman"/>
          <w:sz w:val="28"/>
          <w:szCs w:val="28"/>
        </w:rPr>
        <w:t>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55BF6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73A30"/>
    <w:rsid w:val="009C6958"/>
    <w:rsid w:val="009C7970"/>
    <w:rsid w:val="00A06CF2"/>
    <w:rsid w:val="00A26A07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2021-09-03T18:42:00Z</dcterms:created>
  <dcterms:modified xsi:type="dcterms:W3CDTF">2021-09-03T18:42:00Z</dcterms:modified>
</cp:coreProperties>
</file>