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CB5793" w:rsidP="00CB5793" w14:paraId="75CAC92A" w14:textId="3F7928FB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providencie os estudos técnicos necessários para a implantação de </w:t>
      </w:r>
      <w:r w:rsidRPr="00CB5793">
        <w:rPr>
          <w:rFonts w:ascii="Arial" w:eastAsia="Arial" w:hAnsi="Arial" w:cs="Arial"/>
          <w:b/>
          <w:bCs/>
          <w:u w:val="single"/>
        </w:rPr>
        <w:t>UMA FEIRA NOTURNA</w:t>
      </w:r>
      <w:r>
        <w:rPr>
          <w:rFonts w:ascii="Arial" w:eastAsia="Arial" w:hAnsi="Arial" w:cs="Arial"/>
        </w:rPr>
        <w:t xml:space="preserve"> na </w:t>
      </w:r>
      <w:r w:rsidRPr="00CB5793">
        <w:rPr>
          <w:rFonts w:ascii="Arial" w:eastAsia="Arial" w:hAnsi="Arial" w:cs="Arial"/>
          <w:b/>
          <w:bCs/>
        </w:rPr>
        <w:t xml:space="preserve">Praça </w:t>
      </w:r>
      <w:r w:rsidRPr="00CB5793">
        <w:rPr>
          <w:rFonts w:ascii="Arial" w:eastAsia="Arial" w:hAnsi="Arial" w:cs="Arial"/>
          <w:b/>
          <w:bCs/>
        </w:rPr>
        <w:t>Wanderson Salvador de Farias</w:t>
      </w:r>
      <w:r>
        <w:rPr>
          <w:rFonts w:ascii="Arial" w:eastAsia="Arial" w:hAnsi="Arial" w:cs="Arial"/>
        </w:rPr>
        <w:t>, localizada na Rua Rodrigo A. Santos, do bairro Residencial Ypiranga, na região da Área Cura.</w:t>
      </w:r>
    </w:p>
    <w:p w:rsidR="00CB5793" w:rsidP="00CB5793" w14:paraId="7F944418" w14:textId="77777777">
      <w:pPr>
        <w:shd w:val="clear" w:color="auto" w:fill="FFFFFF"/>
        <w:spacing w:after="0" w:line="360" w:lineRule="auto"/>
        <w:ind w:firstLine="720"/>
        <w:jc w:val="both"/>
      </w:pPr>
    </w:p>
    <w:p w:rsidR="00CB5793" w:rsidP="00CB5793" w14:paraId="76054606" w14:textId="77777777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Feiras Noturnas representam instrumentos muito importantes para valorização dos espaços urbanos, promovendo atividades econômicas e sociais, além de incentivar o senso de zelo pelo espaço comunitário e consolidar a segurança e a manutenção do local e de todo o entorno.</w:t>
      </w:r>
    </w:p>
    <w:p w:rsidR="00CB5793" w:rsidP="00CB5793" w14:paraId="435C5761" w14:textId="2E391B44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</w:rPr>
        <w:t>implantação de Feiras Noturnas possibilita que mais cidadãos tenham condições de exercer atividades econômicas, devidamente regulamentadas e com a segurança jurídica necessária para sua manutenção. Ademais, o espaço está disponível e há demanda para a implantação da Feira Noturna, que deve movimentar a região tanto social, quanto economicamente, promovendo valorização de espaços e maior segurança à população.</w:t>
      </w:r>
    </w:p>
    <w:p w:rsidR="00203855" w:rsidP="00CB5793" w14:paraId="6E119FD2" w14:textId="4891002D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FF1"/>
    <w:rsid w:val="0015657E"/>
    <w:rsid w:val="00156CF8"/>
    <w:rsid w:val="00166803"/>
    <w:rsid w:val="00203855"/>
    <w:rsid w:val="002040AB"/>
    <w:rsid w:val="002510AD"/>
    <w:rsid w:val="003B593F"/>
    <w:rsid w:val="003C2C2A"/>
    <w:rsid w:val="00460A32"/>
    <w:rsid w:val="004B2CC9"/>
    <w:rsid w:val="0051286F"/>
    <w:rsid w:val="00601B0A"/>
    <w:rsid w:val="00626437"/>
    <w:rsid w:val="00632FA0"/>
    <w:rsid w:val="006B194D"/>
    <w:rsid w:val="006C41A4"/>
    <w:rsid w:val="006D1E9A"/>
    <w:rsid w:val="007568E0"/>
    <w:rsid w:val="00822396"/>
    <w:rsid w:val="009321D4"/>
    <w:rsid w:val="00A04F79"/>
    <w:rsid w:val="00A06CF2"/>
    <w:rsid w:val="00AB4183"/>
    <w:rsid w:val="00AE6AEE"/>
    <w:rsid w:val="00C00C1E"/>
    <w:rsid w:val="00C36776"/>
    <w:rsid w:val="00CB5793"/>
    <w:rsid w:val="00CD6B58"/>
    <w:rsid w:val="00CF401E"/>
    <w:rsid w:val="00E77443"/>
    <w:rsid w:val="00E838EA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2021-09-03T13:59:00Z</dcterms:modified>
</cp:coreProperties>
</file>