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hAnsi="Arial"/>
          <w:kern w:val="0"/>
        </w:rPr>
        <w:t xml:space="preserve">a colocação de grade de proteção no bueiro localizado na </w:t>
      </w:r>
      <w:r>
        <w:rPr>
          <w:rFonts w:ascii="Arial" w:hAnsi="Arial"/>
          <w:b/>
          <w:bCs/>
          <w:iCs/>
          <w:kern w:val="0"/>
        </w:rPr>
        <w:t>Rua</w:t>
      </w:r>
      <w:r>
        <w:rPr>
          <w:rFonts w:ascii="Arial" w:hAnsi="Arial"/>
          <w:b/>
          <w:bCs/>
          <w:iCs/>
          <w:kern w:val="0"/>
        </w:rPr>
        <w:t xml:space="preserve"> Nove, nº 515, Jardim Calegari,</w:t>
      </w:r>
      <w:r>
        <w:rPr>
          <w:rFonts w:ascii="Arial" w:eastAsia="Arial" w:hAnsi="Arial" w:cs="Arial"/>
          <w:b/>
          <w:bCs/>
        </w:rPr>
        <w:t xml:space="preserve"> Sumaré /SP</w:t>
      </w:r>
      <w:r>
        <w:rPr>
          <w:rFonts w:ascii="Arial" w:eastAsia="Arial" w:hAnsi="Arial" w:cs="Arial"/>
          <w:b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tem por objetivo atender à </w:t>
      </w:r>
      <w:r>
        <w:rPr>
          <w:rFonts w:ascii="Arial" w:eastAsia="Arial" w:hAnsi="Arial" w:cs="Arial"/>
        </w:rPr>
        <w:t xml:space="preserve">demanda da população visto que </w:t>
      </w:r>
      <w:r>
        <w:rPr>
          <w:rFonts w:ascii="Arial" w:hAnsi="Arial"/>
          <w:kern w:val="0"/>
        </w:rPr>
        <w:t xml:space="preserve">o bueiro sem grade de proteção aumenta as chances de acidentes tanto com veículos como também com pedestres. Além disso, a água pluvial traz consigo lixo e entulho, e o bueiro sem grade favorece a entrada de lixo na rede de esgoto ocasionando entupimento da mesma.  </w:t>
      </w:r>
      <w:r>
        <w:rPr>
          <w:rFonts w:ascii="Arial" w:eastAsia="Arial" w:hAnsi="Arial" w:cs="Arial"/>
        </w:rPr>
        <w:t xml:space="preserve">  </w:t>
      </w:r>
    </w:p>
    <w:p>
      <w:pPr>
        <w:widowControl/>
        <w:spacing w:after="160" w:line="360" w:lineRule="auto"/>
        <w:ind w:firstLine="1701"/>
        <w:jc w:val="both"/>
        <w:rPr>
          <w:rFonts w:ascii="Arial" w:eastAsia="Arial" w:hAnsi="Arial" w:cs="Arial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01 de setembro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347561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emAv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4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124460</wp:posOffset>
              </wp:positionV>
              <wp:extent cx="6238240" cy="190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emAvY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v3//wAAAAACAAAAxAAAAGAmAAADAAAAAAAAAIA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8240" cy="19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pt,9.8pt" to="465.1pt,9.95pt" strokecolor="#4472c4" strokeweight="1pt"/>
          </w:pict>
        </mc:Fallback>
      </mc:AlternateContent>
    </w:r>
    <w:bookmarkStart w:id="0" w:name="_Hlk652268991"/>
    <w:bookmarkEnd w:id="0"/>
    <w:bookmarkStart w:id="1" w:name="_Hlk652268981"/>
    <w:bookmarkEnd w:id="1"/>
    <w:bookmarkStart w:id="2" w:name="_Hlk65226899"/>
    <w:bookmarkEnd w:id="2"/>
    <w:bookmarkStart w:id="3" w:name="_Hlk65226898"/>
    <w:bookmarkEnd w:id="3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-873125</wp:posOffset>
              </wp:positionH>
              <wp:positionV relativeFrom="paragraph">
                <wp:posOffset>2540</wp:posOffset>
              </wp:positionV>
              <wp:extent cx="7559675" cy="10273030"/>
              <wp:effectExtent l="0" t="2540" r="873125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emAvYRMAAAAlAAAAAQAAAA0BAAAAkAAAAEgAAACQAAAASAAAAAAAAAAAAAAAAAAAABcAAAAUAAAAAAAAAAAAAAD/fwAA/38AAAAAAAAJAAAABAAAAAAAAAAMAAAAEAAAAAAAAAAAAAAAAAAAAAAAAAAhAAAAQAAAADwAAAAAAAAAECAAACAAAAAAAAAAAAAAAAIAAACh+v//AAAAAAIAAAAEAAAAgS4AADI/AAAAAAAAKw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675" cy="10273030"/>
                        <a:chOff x="0" y="0"/>
                        <a:chExt cx="7559675" cy="10273030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emAv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QoAADqCwAAAAAAAIcLAADkKgAAKAAAAAgAAAABAAAAAQAAAA=="/>
                          </a:ext>
                        </a:extLst>
                      </wps:cNvSpPr>
                      <wps:spPr>
                        <a:xfrm>
                          <a:off x="1846580" y="6520180"/>
                          <a:ext cx="658622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emAv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oXAADBLgAAAAAAAIoFAAA1EwAAKAAAAAgAAAABAAAAAQAAAA=="/>
                          </a:ext>
                        </a:extLst>
                      </wps:cNvSpPr>
                      <wps:spPr>
                        <a:xfrm>
                          <a:off x="873125" y="2670175"/>
                          <a:ext cx="3877310" cy="7600315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emAv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kRAAAqPwAAAAAAADIiAADEAgAAKAAAAAgAAAABAAAAAQAAAA=="/>
                          </a:ext>
                        </a:extLst>
                      </wps:cNvSpPr>
                      <wps:spPr>
                        <a:xfrm>
                          <a:off x="5531485" y="-2540"/>
                          <a:ext cx="2901315" cy="102679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5pt;height:808.9pt;margin-top:0.2pt;margin-left:-68.75pt;mso-wrap-distance-left:0;mso-wrap-distance-right:0;position:absolute;z-index:251662336" coordorigin="43,712" coordsize="11905,16178">
              <v:rect id="_x0000_s2050" style="width:10372;height:3050;left:2951;position:absolute;top:10980" fillcolor="#fee9de" stroked="f">
                <v:fill color2="black" angle="90" type="solid"/>
              </v:rect>
              <v:rect id="_x0000_s2051" style="width:6106;height:11969;left:1418;position:absolute;top:4917" fillcolor="#e3e5f3" stroked="f">
                <v:fill color2="black" angle="90" type="solid"/>
              </v:rect>
              <v:rect id="_x0000_s2052" style="width:4569;height:16170;left:8754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736660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emAv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231931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1">
    <w:nsid w:val="543A8F50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23</cp:revision>
  <dcterms:created xsi:type="dcterms:W3CDTF">2021-05-03T16:59:00Z</dcterms:created>
  <dcterms:modified xsi:type="dcterms:W3CDTF">2021-09-01T11:14:02Z</dcterms:modified>
</cp:coreProperties>
</file>