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96DE1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 xml:space="preserve">a na </w:t>
      </w:r>
      <w:bookmarkStart w:id="1" w:name="_GoBack"/>
      <w:r w:rsidR="00B85643">
        <w:rPr>
          <w:sz w:val="24"/>
        </w:rPr>
        <w:t>Alameda dos Jacarandás</w:t>
      </w:r>
      <w:bookmarkEnd w:id="1"/>
      <w:r w:rsidR="00571AD6">
        <w:rPr>
          <w:sz w:val="24"/>
        </w:rPr>
        <w:t>,</w:t>
      </w:r>
      <w:r w:rsidR="00B85643">
        <w:rPr>
          <w:sz w:val="24"/>
        </w:rPr>
        <w:t xml:space="preserve"> próximo ao número 143, no bairro Parque Manoel de Vasconcelos</w:t>
      </w:r>
      <w:r w:rsidR="00571AD6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7B0DE89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EE2014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33342"/>
    <w:rsid w:val="00036967"/>
    <w:rsid w:val="000A4432"/>
    <w:rsid w:val="000C1805"/>
    <w:rsid w:val="000D2BDC"/>
    <w:rsid w:val="00104AAA"/>
    <w:rsid w:val="0013521C"/>
    <w:rsid w:val="0015657E"/>
    <w:rsid w:val="00156CF8"/>
    <w:rsid w:val="001D272F"/>
    <w:rsid w:val="0025798C"/>
    <w:rsid w:val="002C1A43"/>
    <w:rsid w:val="00354537"/>
    <w:rsid w:val="003B0BD3"/>
    <w:rsid w:val="003D2A03"/>
    <w:rsid w:val="00460A32"/>
    <w:rsid w:val="004B2CC9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72B37"/>
    <w:rsid w:val="007C0F95"/>
    <w:rsid w:val="007C1C59"/>
    <w:rsid w:val="00822396"/>
    <w:rsid w:val="00831F77"/>
    <w:rsid w:val="00841783"/>
    <w:rsid w:val="008B2115"/>
    <w:rsid w:val="00985A51"/>
    <w:rsid w:val="00A06CF2"/>
    <w:rsid w:val="00A54067"/>
    <w:rsid w:val="00A72455"/>
    <w:rsid w:val="00A92968"/>
    <w:rsid w:val="00AE6AEE"/>
    <w:rsid w:val="00B35CA4"/>
    <w:rsid w:val="00B85643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55BBB-2B69-4EE9-B103-0C912CB3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2021-08-31T12:47:00Z</dcterms:created>
  <dcterms:modified xsi:type="dcterms:W3CDTF">2021-08-31T12:47:00Z</dcterms:modified>
</cp:coreProperties>
</file>