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P="0080498C" w14:paraId="1219C16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011CD7A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4A8A99C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0498C" w:rsidRPr="00B4764A" w:rsidP="0080498C" w14:paraId="42396AC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2FC1A47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32D02D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7772066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6C6D2DC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338235B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694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2552674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6551979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0631528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2D38A4C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7115E03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4875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731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