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764" w:rsidRDefault="00743764" w:rsidP="001729A9">
      <w:pPr>
        <w:pStyle w:val="NormalWeb"/>
        <w:rPr>
          <w:rFonts w:asciiTheme="minorHAnsi" w:hAnsiTheme="minorHAnsi" w:cstheme="minorHAnsi"/>
          <w:b/>
        </w:rPr>
      </w:pPr>
      <w:permStart w:id="995107769" w:edGrp="everyone"/>
    </w:p>
    <w:p w:rsidR="001729A9" w:rsidRDefault="00225E57" w:rsidP="001729A9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841039" w:rsidRDefault="00841039" w:rsidP="001729A9">
      <w:pPr>
        <w:pStyle w:val="NormalWeb"/>
        <w:rPr>
          <w:rFonts w:asciiTheme="minorHAnsi" w:hAnsiTheme="minorHAnsi" w:cstheme="minorHAnsi"/>
          <w:b/>
        </w:rPr>
      </w:pPr>
    </w:p>
    <w:p w:rsidR="00B7761E" w:rsidRDefault="00225E57" w:rsidP="00B7761E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>Tenho a honra e grata satisfação de apresentar</w:t>
      </w:r>
      <w:r w:rsidR="00583850">
        <w:rPr>
          <w:rFonts w:asciiTheme="minorHAnsi" w:hAnsiTheme="minorHAnsi" w:cstheme="minorHAnsi"/>
        </w:rPr>
        <w:t xml:space="preserve"> a</w:t>
      </w:r>
      <w:r w:rsidRPr="001729A9">
        <w:rPr>
          <w:rFonts w:asciiTheme="minorHAnsi" w:hAnsiTheme="minorHAnsi" w:cstheme="minorHAnsi"/>
        </w:rPr>
        <w:t xml:space="preserve"> esta Casa de </w:t>
      </w:r>
      <w:r w:rsidR="00B77C5D">
        <w:rPr>
          <w:rFonts w:asciiTheme="minorHAnsi" w:hAnsiTheme="minorHAnsi" w:cstheme="minorHAnsi"/>
        </w:rPr>
        <w:t>L</w:t>
      </w:r>
      <w:r w:rsidRPr="001729A9">
        <w:rPr>
          <w:rFonts w:asciiTheme="minorHAnsi" w:hAnsiTheme="minorHAnsi" w:cstheme="minorHAnsi"/>
        </w:rPr>
        <w:t xml:space="preserve">eis a presente </w:t>
      </w:r>
      <w:r w:rsidRPr="003A545F">
        <w:rPr>
          <w:rFonts w:asciiTheme="minorHAnsi" w:hAnsiTheme="minorHAnsi" w:cstheme="minorHAnsi"/>
          <w:b/>
          <w:bCs/>
        </w:rPr>
        <w:t>Moção de Congratulação</w:t>
      </w:r>
      <w:r w:rsidR="0033048B">
        <w:rPr>
          <w:rFonts w:asciiTheme="minorHAnsi" w:hAnsiTheme="minorHAnsi" w:cstheme="minorHAnsi"/>
          <w:b/>
          <w:bCs/>
        </w:rPr>
        <w:t xml:space="preserve"> </w:t>
      </w:r>
      <w:r w:rsidR="00DA4C91">
        <w:rPr>
          <w:rFonts w:asciiTheme="minorHAnsi" w:hAnsiTheme="minorHAnsi" w:cstheme="minorHAnsi"/>
          <w:b/>
          <w:bCs/>
        </w:rPr>
        <w:t xml:space="preserve">à </w:t>
      </w:r>
      <w:r w:rsidR="00355FBB" w:rsidRPr="00355FBB">
        <w:rPr>
          <w:rFonts w:asciiTheme="minorHAnsi" w:hAnsiTheme="minorHAnsi" w:cstheme="minorHAnsi"/>
          <w:b/>
          <w:bCs/>
        </w:rPr>
        <w:t xml:space="preserve">Associação Cultural Esportiva </w:t>
      </w:r>
      <w:proofErr w:type="spellStart"/>
      <w:r w:rsidR="00355FBB" w:rsidRPr="00355FBB">
        <w:rPr>
          <w:rFonts w:asciiTheme="minorHAnsi" w:hAnsiTheme="minorHAnsi" w:cstheme="minorHAnsi"/>
          <w:b/>
          <w:bCs/>
        </w:rPr>
        <w:t>Nipo</w:t>
      </w:r>
      <w:proofErr w:type="spellEnd"/>
      <w:r w:rsidR="00355FBB" w:rsidRPr="00355FBB">
        <w:rPr>
          <w:rFonts w:asciiTheme="minorHAnsi" w:hAnsiTheme="minorHAnsi" w:cstheme="minorHAnsi"/>
          <w:b/>
          <w:bCs/>
        </w:rPr>
        <w:t xml:space="preserve"> Brasileira </w:t>
      </w:r>
      <w:r w:rsidR="00355FBB">
        <w:rPr>
          <w:rFonts w:asciiTheme="minorHAnsi" w:hAnsiTheme="minorHAnsi" w:cstheme="minorHAnsi"/>
          <w:b/>
          <w:bCs/>
        </w:rPr>
        <w:t xml:space="preserve">– </w:t>
      </w:r>
      <w:proofErr w:type="spellStart"/>
      <w:r w:rsidR="00355FBB" w:rsidRPr="00355FBB">
        <w:rPr>
          <w:rFonts w:asciiTheme="minorHAnsi" w:hAnsiTheme="minorHAnsi" w:cstheme="minorHAnsi"/>
          <w:b/>
          <w:bCs/>
        </w:rPr>
        <w:t>Nipo</w:t>
      </w:r>
      <w:proofErr w:type="spellEnd"/>
      <w:r w:rsidR="00355FBB">
        <w:rPr>
          <w:rFonts w:asciiTheme="minorHAnsi" w:hAnsiTheme="minorHAnsi" w:cstheme="minorHAnsi"/>
          <w:b/>
          <w:bCs/>
        </w:rPr>
        <w:t xml:space="preserve"> </w:t>
      </w:r>
      <w:r w:rsidR="00355FBB" w:rsidRPr="00355FBB">
        <w:rPr>
          <w:rFonts w:asciiTheme="minorHAnsi" w:hAnsiTheme="minorHAnsi" w:cstheme="minorHAnsi"/>
          <w:b/>
          <w:bCs/>
        </w:rPr>
        <w:t>Sumaré</w:t>
      </w:r>
      <w:r w:rsidR="00B9781B">
        <w:rPr>
          <w:rFonts w:asciiTheme="minorHAnsi" w:hAnsiTheme="minorHAnsi" w:cstheme="minorHAnsi"/>
          <w:b/>
          <w:bCs/>
        </w:rPr>
        <w:t xml:space="preserve">, </w:t>
      </w:r>
      <w:r w:rsidR="00F650E4">
        <w:rPr>
          <w:rFonts w:asciiTheme="minorHAnsi" w:hAnsiTheme="minorHAnsi" w:cstheme="minorHAnsi"/>
          <w:bCs/>
        </w:rPr>
        <w:t>pel</w:t>
      </w:r>
      <w:r w:rsidR="00355FBB">
        <w:rPr>
          <w:rFonts w:asciiTheme="minorHAnsi" w:hAnsiTheme="minorHAnsi" w:cstheme="minorHAnsi"/>
          <w:bCs/>
        </w:rPr>
        <w:t xml:space="preserve">a comemoração dos 30 anos de </w:t>
      </w:r>
      <w:r w:rsidR="00FD5D4C">
        <w:rPr>
          <w:rFonts w:asciiTheme="minorHAnsi" w:hAnsiTheme="minorHAnsi" w:cstheme="minorHAnsi"/>
          <w:bCs/>
        </w:rPr>
        <w:t xml:space="preserve">sua </w:t>
      </w:r>
      <w:r w:rsidR="00355FBB">
        <w:rPr>
          <w:rFonts w:asciiTheme="minorHAnsi" w:hAnsiTheme="minorHAnsi" w:cstheme="minorHAnsi"/>
          <w:bCs/>
        </w:rPr>
        <w:t>fundação</w:t>
      </w:r>
      <w:r w:rsidR="008E72BB">
        <w:rPr>
          <w:rFonts w:asciiTheme="minorHAnsi" w:hAnsiTheme="minorHAnsi" w:cstheme="minorHAnsi"/>
          <w:bCs/>
        </w:rPr>
        <w:t>.</w:t>
      </w:r>
    </w:p>
    <w:p w:rsidR="00D073E5" w:rsidRDefault="00225E57" w:rsidP="00CA0FF4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CA0FF4">
        <w:rPr>
          <w:rFonts w:asciiTheme="minorHAnsi" w:hAnsiTheme="minorHAnsi" w:cstheme="minorHAnsi"/>
          <w:bCs/>
        </w:rPr>
        <w:t xml:space="preserve">A Associação Cultural Esportiva </w:t>
      </w:r>
      <w:proofErr w:type="spellStart"/>
      <w:r w:rsidRPr="00CA0FF4">
        <w:rPr>
          <w:rFonts w:asciiTheme="minorHAnsi" w:hAnsiTheme="minorHAnsi" w:cstheme="minorHAnsi"/>
          <w:bCs/>
        </w:rPr>
        <w:t>Nipo</w:t>
      </w:r>
      <w:proofErr w:type="spellEnd"/>
      <w:r w:rsidRPr="00CA0FF4">
        <w:rPr>
          <w:rFonts w:asciiTheme="minorHAnsi" w:hAnsiTheme="minorHAnsi" w:cstheme="minorHAnsi"/>
          <w:bCs/>
        </w:rPr>
        <w:t xml:space="preserve"> Brasileira </w:t>
      </w:r>
      <w:r>
        <w:rPr>
          <w:rFonts w:asciiTheme="minorHAnsi" w:hAnsiTheme="minorHAnsi" w:cstheme="minorHAnsi"/>
          <w:bCs/>
        </w:rPr>
        <w:t xml:space="preserve">- </w:t>
      </w:r>
      <w:proofErr w:type="spellStart"/>
      <w:r w:rsidRPr="00CA0FF4">
        <w:rPr>
          <w:rFonts w:asciiTheme="minorHAnsi" w:hAnsiTheme="minorHAnsi" w:cstheme="minorHAnsi"/>
          <w:bCs/>
        </w:rPr>
        <w:t>Nipo</w:t>
      </w:r>
      <w:proofErr w:type="spellEnd"/>
      <w:r w:rsidRPr="00CA0FF4">
        <w:rPr>
          <w:rFonts w:asciiTheme="minorHAnsi" w:hAnsiTheme="minorHAnsi" w:cstheme="minorHAnsi"/>
          <w:bCs/>
        </w:rPr>
        <w:t xml:space="preserve"> Sumaré</w:t>
      </w:r>
      <w:r>
        <w:rPr>
          <w:rFonts w:asciiTheme="minorHAnsi" w:hAnsiTheme="minorHAnsi" w:cstheme="minorHAnsi"/>
          <w:bCs/>
        </w:rPr>
        <w:t xml:space="preserve"> é uma o</w:t>
      </w:r>
      <w:r w:rsidRPr="00CA0FF4">
        <w:rPr>
          <w:rFonts w:asciiTheme="minorHAnsi" w:hAnsiTheme="minorHAnsi" w:cstheme="minorHAnsi"/>
          <w:bCs/>
        </w:rPr>
        <w:t xml:space="preserve">rganização sem fins lucrativos, </w:t>
      </w:r>
      <w:r w:rsidR="001E460D">
        <w:rPr>
          <w:rFonts w:asciiTheme="minorHAnsi" w:hAnsiTheme="minorHAnsi" w:cstheme="minorHAnsi"/>
          <w:bCs/>
        </w:rPr>
        <w:t xml:space="preserve">cujo </w:t>
      </w:r>
      <w:r w:rsidRPr="00CA0FF4">
        <w:rPr>
          <w:rFonts w:asciiTheme="minorHAnsi" w:hAnsiTheme="minorHAnsi" w:cstheme="minorHAnsi"/>
          <w:bCs/>
        </w:rPr>
        <w:t>Estatuto</w:t>
      </w:r>
      <w:r w:rsidR="001E460D">
        <w:rPr>
          <w:rFonts w:asciiTheme="minorHAnsi" w:hAnsiTheme="minorHAnsi" w:cstheme="minorHAnsi"/>
          <w:bCs/>
        </w:rPr>
        <w:t xml:space="preserve"> Social traz</w:t>
      </w:r>
      <w:r>
        <w:rPr>
          <w:rFonts w:asciiTheme="minorHAnsi" w:hAnsiTheme="minorHAnsi" w:cstheme="minorHAnsi"/>
          <w:bCs/>
        </w:rPr>
        <w:t>,</w:t>
      </w:r>
      <w:r w:rsidRPr="00CA0FF4">
        <w:rPr>
          <w:rFonts w:asciiTheme="minorHAnsi" w:hAnsiTheme="minorHAnsi" w:cstheme="minorHAnsi"/>
          <w:bCs/>
        </w:rPr>
        <w:t xml:space="preserve"> entre </w:t>
      </w:r>
      <w:r>
        <w:rPr>
          <w:rFonts w:asciiTheme="minorHAnsi" w:hAnsiTheme="minorHAnsi" w:cstheme="minorHAnsi"/>
          <w:bCs/>
        </w:rPr>
        <w:t>seus</w:t>
      </w:r>
      <w:r w:rsidRPr="00CA0FF4">
        <w:rPr>
          <w:rFonts w:asciiTheme="minorHAnsi" w:hAnsiTheme="minorHAnsi" w:cstheme="minorHAnsi"/>
          <w:bCs/>
        </w:rPr>
        <w:t xml:space="preserve"> objetivos</w:t>
      </w:r>
      <w:r>
        <w:rPr>
          <w:rFonts w:asciiTheme="minorHAnsi" w:hAnsiTheme="minorHAnsi" w:cstheme="minorHAnsi"/>
          <w:bCs/>
        </w:rPr>
        <w:t>,</w:t>
      </w:r>
      <w:r w:rsidRPr="00CA0FF4">
        <w:rPr>
          <w:rFonts w:asciiTheme="minorHAnsi" w:hAnsiTheme="minorHAnsi" w:cstheme="minorHAnsi"/>
          <w:bCs/>
        </w:rPr>
        <w:t xml:space="preserve"> a preservação e a divulgação da cultura japonesa no Brasil, em suas várias formas de expressão, contribuindo para o fortalecimento e aprimoramento da cultura brasileira</w:t>
      </w:r>
      <w:r>
        <w:rPr>
          <w:rFonts w:asciiTheme="minorHAnsi" w:hAnsiTheme="minorHAnsi" w:cstheme="minorHAnsi"/>
          <w:bCs/>
        </w:rPr>
        <w:t>.</w:t>
      </w:r>
    </w:p>
    <w:p w:rsidR="00A76653" w:rsidRPr="00A76653" w:rsidRDefault="00225E57" w:rsidP="00A76653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</w:t>
      </w:r>
      <w:r w:rsidR="00CA0FF4" w:rsidRPr="00CA0FF4">
        <w:rPr>
          <w:rFonts w:asciiTheme="minorHAnsi" w:hAnsiTheme="minorHAnsi" w:cstheme="minorHAnsi"/>
          <w:bCs/>
        </w:rPr>
        <w:t>undada em 04</w:t>
      </w:r>
      <w:r>
        <w:rPr>
          <w:rFonts w:asciiTheme="minorHAnsi" w:hAnsiTheme="minorHAnsi" w:cstheme="minorHAnsi"/>
          <w:bCs/>
        </w:rPr>
        <w:t xml:space="preserve"> de setembro de </w:t>
      </w:r>
      <w:r w:rsidR="00CA0FF4" w:rsidRPr="00CA0FF4">
        <w:rPr>
          <w:rFonts w:asciiTheme="minorHAnsi" w:hAnsiTheme="minorHAnsi" w:cstheme="minorHAnsi"/>
          <w:bCs/>
        </w:rPr>
        <w:t>1991</w:t>
      </w:r>
      <w:r>
        <w:rPr>
          <w:rFonts w:asciiTheme="minorHAnsi" w:hAnsiTheme="minorHAnsi" w:cstheme="minorHAnsi"/>
          <w:bCs/>
        </w:rPr>
        <w:t>, a Associação contou, em sua primeira Assembleia, c</w:t>
      </w:r>
      <w:r>
        <w:rPr>
          <w:rFonts w:asciiTheme="minorHAnsi" w:hAnsiTheme="minorHAnsi" w:cstheme="minorHAnsi"/>
          <w:bCs/>
        </w:rPr>
        <w:t xml:space="preserve">om </w:t>
      </w:r>
      <w:r w:rsidR="00E23DC4">
        <w:rPr>
          <w:rFonts w:asciiTheme="minorHAnsi" w:hAnsiTheme="minorHAnsi" w:cstheme="minorHAnsi"/>
          <w:bCs/>
        </w:rPr>
        <w:t xml:space="preserve">a presença </w:t>
      </w:r>
      <w:r>
        <w:rPr>
          <w:rFonts w:asciiTheme="minorHAnsi" w:hAnsiTheme="minorHAnsi" w:cstheme="minorHAnsi"/>
          <w:bCs/>
        </w:rPr>
        <w:t xml:space="preserve">do </w:t>
      </w:r>
      <w:r w:rsidR="00370DDF">
        <w:rPr>
          <w:rFonts w:asciiTheme="minorHAnsi" w:hAnsiTheme="minorHAnsi" w:cstheme="minorHAnsi"/>
          <w:bCs/>
        </w:rPr>
        <w:t xml:space="preserve">então </w:t>
      </w:r>
      <w:r w:rsidR="00370DDF" w:rsidRPr="00A76653">
        <w:rPr>
          <w:rFonts w:asciiTheme="minorHAnsi" w:hAnsiTheme="minorHAnsi" w:cstheme="minorHAnsi"/>
          <w:bCs/>
        </w:rPr>
        <w:t>Presidente</w:t>
      </w:r>
      <w:r w:rsidR="00E23DC4">
        <w:rPr>
          <w:rFonts w:asciiTheme="minorHAnsi" w:hAnsiTheme="minorHAnsi" w:cstheme="minorHAnsi"/>
          <w:bCs/>
        </w:rPr>
        <w:t>,</w:t>
      </w:r>
      <w:r w:rsidR="00370DDF">
        <w:rPr>
          <w:rFonts w:asciiTheme="minorHAnsi" w:hAnsiTheme="minorHAnsi" w:cstheme="minorHAnsi"/>
          <w:bCs/>
        </w:rPr>
        <w:t xml:space="preserve"> </w:t>
      </w:r>
      <w:proofErr w:type="spellStart"/>
      <w:r w:rsidRPr="00A76653">
        <w:rPr>
          <w:rFonts w:asciiTheme="minorHAnsi" w:hAnsiTheme="minorHAnsi" w:cstheme="minorHAnsi"/>
          <w:bCs/>
        </w:rPr>
        <w:t>Kazuo</w:t>
      </w:r>
      <w:proofErr w:type="spellEnd"/>
      <w:r w:rsidRPr="00A76653">
        <w:rPr>
          <w:rFonts w:asciiTheme="minorHAnsi" w:hAnsiTheme="minorHAnsi" w:cstheme="minorHAnsi"/>
          <w:bCs/>
        </w:rPr>
        <w:t xml:space="preserve"> </w:t>
      </w:r>
      <w:proofErr w:type="spellStart"/>
      <w:r w:rsidRPr="00A76653">
        <w:rPr>
          <w:rFonts w:asciiTheme="minorHAnsi" w:hAnsiTheme="minorHAnsi" w:cstheme="minorHAnsi"/>
          <w:bCs/>
        </w:rPr>
        <w:t>Anzae</w:t>
      </w:r>
      <w:proofErr w:type="spellEnd"/>
      <w:r>
        <w:rPr>
          <w:rFonts w:asciiTheme="minorHAnsi" w:hAnsiTheme="minorHAnsi" w:cstheme="minorHAnsi"/>
          <w:bCs/>
        </w:rPr>
        <w:t>,</w:t>
      </w:r>
      <w:r w:rsidRPr="00A76653">
        <w:rPr>
          <w:rFonts w:asciiTheme="minorHAnsi" w:hAnsiTheme="minorHAnsi" w:cstheme="minorHAnsi"/>
          <w:bCs/>
        </w:rPr>
        <w:t xml:space="preserve"> </w:t>
      </w:r>
      <w:r w:rsidR="00370DDF">
        <w:rPr>
          <w:rFonts w:asciiTheme="minorHAnsi" w:hAnsiTheme="minorHAnsi" w:cstheme="minorHAnsi"/>
          <w:bCs/>
        </w:rPr>
        <w:t xml:space="preserve">juntamente com </w:t>
      </w:r>
      <w:r w:rsidRPr="00A76653">
        <w:rPr>
          <w:rFonts w:asciiTheme="minorHAnsi" w:hAnsiTheme="minorHAnsi" w:cstheme="minorHAnsi"/>
          <w:bCs/>
        </w:rPr>
        <w:t xml:space="preserve">Eva Yoko </w:t>
      </w:r>
      <w:proofErr w:type="spellStart"/>
      <w:r w:rsidRPr="00A76653">
        <w:rPr>
          <w:rFonts w:asciiTheme="minorHAnsi" w:hAnsiTheme="minorHAnsi" w:cstheme="minorHAnsi"/>
          <w:bCs/>
        </w:rPr>
        <w:t>Suda</w:t>
      </w:r>
      <w:proofErr w:type="spellEnd"/>
      <w:r w:rsidRPr="00A76653">
        <w:rPr>
          <w:rFonts w:asciiTheme="minorHAnsi" w:hAnsiTheme="minorHAnsi" w:cstheme="minorHAnsi"/>
          <w:bCs/>
        </w:rPr>
        <w:t xml:space="preserve"> </w:t>
      </w:r>
      <w:proofErr w:type="spellStart"/>
      <w:r w:rsidRPr="00A76653">
        <w:rPr>
          <w:rFonts w:asciiTheme="minorHAnsi" w:hAnsiTheme="minorHAnsi" w:cstheme="minorHAnsi"/>
          <w:bCs/>
        </w:rPr>
        <w:t>Ishibashi</w:t>
      </w:r>
      <w:proofErr w:type="spellEnd"/>
      <w:r>
        <w:rPr>
          <w:rFonts w:asciiTheme="minorHAnsi" w:hAnsiTheme="minorHAnsi" w:cstheme="minorHAnsi"/>
          <w:bCs/>
        </w:rPr>
        <w:t xml:space="preserve">, </w:t>
      </w:r>
      <w:r w:rsidRPr="00A76653">
        <w:rPr>
          <w:rFonts w:asciiTheme="minorHAnsi" w:hAnsiTheme="minorHAnsi" w:cstheme="minorHAnsi"/>
          <w:bCs/>
        </w:rPr>
        <w:t>Vice-Presidente</w:t>
      </w:r>
      <w:r>
        <w:rPr>
          <w:rFonts w:asciiTheme="minorHAnsi" w:hAnsiTheme="minorHAnsi" w:cstheme="minorHAnsi"/>
          <w:bCs/>
        </w:rPr>
        <w:t xml:space="preserve">, </w:t>
      </w:r>
      <w:r w:rsidR="00381C0C">
        <w:rPr>
          <w:rFonts w:asciiTheme="minorHAnsi" w:hAnsiTheme="minorHAnsi" w:cstheme="minorHAnsi"/>
          <w:bCs/>
        </w:rPr>
        <w:t xml:space="preserve">além dos </w:t>
      </w:r>
      <w:r w:rsidR="00370DDF">
        <w:rPr>
          <w:rFonts w:asciiTheme="minorHAnsi" w:hAnsiTheme="minorHAnsi" w:cstheme="minorHAnsi"/>
          <w:bCs/>
        </w:rPr>
        <w:t>demais</w:t>
      </w:r>
      <w:r>
        <w:rPr>
          <w:rFonts w:asciiTheme="minorHAnsi" w:hAnsiTheme="minorHAnsi" w:cstheme="minorHAnsi"/>
          <w:bCs/>
        </w:rPr>
        <w:t xml:space="preserve"> membros da diretoria, </w:t>
      </w:r>
      <w:proofErr w:type="spellStart"/>
      <w:r w:rsidRPr="00A76653">
        <w:rPr>
          <w:rFonts w:asciiTheme="minorHAnsi" w:hAnsiTheme="minorHAnsi" w:cstheme="minorHAnsi"/>
          <w:bCs/>
        </w:rPr>
        <w:t>Tomeo</w:t>
      </w:r>
      <w:proofErr w:type="spellEnd"/>
      <w:r w:rsidRPr="00A76653">
        <w:rPr>
          <w:rFonts w:asciiTheme="minorHAnsi" w:hAnsiTheme="minorHAnsi" w:cstheme="minorHAnsi"/>
          <w:bCs/>
        </w:rPr>
        <w:t xml:space="preserve"> </w:t>
      </w:r>
      <w:proofErr w:type="spellStart"/>
      <w:r w:rsidRPr="00A76653">
        <w:rPr>
          <w:rFonts w:asciiTheme="minorHAnsi" w:hAnsiTheme="minorHAnsi" w:cstheme="minorHAnsi"/>
          <w:bCs/>
        </w:rPr>
        <w:t>Kuwakino</w:t>
      </w:r>
      <w:proofErr w:type="spellEnd"/>
      <w:r>
        <w:rPr>
          <w:rFonts w:asciiTheme="minorHAnsi" w:hAnsiTheme="minorHAnsi" w:cstheme="minorHAnsi"/>
          <w:bCs/>
        </w:rPr>
        <w:t xml:space="preserve">, </w:t>
      </w:r>
      <w:proofErr w:type="spellStart"/>
      <w:r w:rsidRPr="00A76653">
        <w:rPr>
          <w:rFonts w:asciiTheme="minorHAnsi" w:hAnsiTheme="minorHAnsi" w:cstheme="minorHAnsi"/>
          <w:bCs/>
        </w:rPr>
        <w:t>Nobumasa</w:t>
      </w:r>
      <w:proofErr w:type="spellEnd"/>
      <w:r w:rsidRPr="00A76653">
        <w:rPr>
          <w:rFonts w:asciiTheme="minorHAnsi" w:hAnsiTheme="minorHAnsi" w:cstheme="minorHAnsi"/>
          <w:bCs/>
        </w:rPr>
        <w:t xml:space="preserve"> Shimizu</w:t>
      </w:r>
      <w:r>
        <w:rPr>
          <w:rFonts w:asciiTheme="minorHAnsi" w:hAnsiTheme="minorHAnsi" w:cstheme="minorHAnsi"/>
          <w:bCs/>
        </w:rPr>
        <w:t xml:space="preserve">, </w:t>
      </w:r>
      <w:proofErr w:type="spellStart"/>
      <w:r w:rsidRPr="00A76653">
        <w:rPr>
          <w:rFonts w:asciiTheme="minorHAnsi" w:hAnsiTheme="minorHAnsi" w:cstheme="minorHAnsi"/>
          <w:bCs/>
        </w:rPr>
        <w:t>Kenji</w:t>
      </w:r>
      <w:proofErr w:type="spellEnd"/>
      <w:r w:rsidRPr="00A76653">
        <w:rPr>
          <w:rFonts w:asciiTheme="minorHAnsi" w:hAnsiTheme="minorHAnsi" w:cstheme="minorHAnsi"/>
          <w:bCs/>
        </w:rPr>
        <w:t xml:space="preserve"> </w:t>
      </w:r>
      <w:proofErr w:type="spellStart"/>
      <w:r w:rsidRPr="00A76653">
        <w:rPr>
          <w:rFonts w:asciiTheme="minorHAnsi" w:hAnsiTheme="minorHAnsi" w:cstheme="minorHAnsi"/>
          <w:bCs/>
        </w:rPr>
        <w:t>Araya</w:t>
      </w:r>
      <w:proofErr w:type="spellEnd"/>
      <w:r>
        <w:rPr>
          <w:rFonts w:asciiTheme="minorHAnsi" w:hAnsiTheme="minorHAnsi" w:cstheme="minorHAnsi"/>
          <w:bCs/>
        </w:rPr>
        <w:t xml:space="preserve"> e </w:t>
      </w:r>
      <w:proofErr w:type="spellStart"/>
      <w:r w:rsidRPr="00A76653">
        <w:rPr>
          <w:rFonts w:asciiTheme="minorHAnsi" w:hAnsiTheme="minorHAnsi" w:cstheme="minorHAnsi"/>
          <w:bCs/>
        </w:rPr>
        <w:t>Vernice</w:t>
      </w:r>
      <w:proofErr w:type="spellEnd"/>
      <w:r w:rsidRPr="00A76653">
        <w:rPr>
          <w:rFonts w:asciiTheme="minorHAnsi" w:hAnsiTheme="minorHAnsi" w:cstheme="minorHAnsi"/>
          <w:bCs/>
        </w:rPr>
        <w:t xml:space="preserve"> </w:t>
      </w:r>
      <w:proofErr w:type="spellStart"/>
      <w:r w:rsidRPr="00A76653">
        <w:rPr>
          <w:rFonts w:asciiTheme="minorHAnsi" w:hAnsiTheme="minorHAnsi" w:cstheme="minorHAnsi"/>
          <w:bCs/>
        </w:rPr>
        <w:t>Keico</w:t>
      </w:r>
      <w:proofErr w:type="spellEnd"/>
      <w:r w:rsidRPr="00A76653">
        <w:rPr>
          <w:rFonts w:asciiTheme="minorHAnsi" w:hAnsiTheme="minorHAnsi" w:cstheme="minorHAnsi"/>
          <w:bCs/>
        </w:rPr>
        <w:t xml:space="preserve"> </w:t>
      </w:r>
      <w:proofErr w:type="spellStart"/>
      <w:r w:rsidRPr="00A76653">
        <w:rPr>
          <w:rFonts w:asciiTheme="minorHAnsi" w:hAnsiTheme="minorHAnsi" w:cstheme="minorHAnsi"/>
          <w:bCs/>
        </w:rPr>
        <w:t>Asahara</w:t>
      </w:r>
      <w:proofErr w:type="spellEnd"/>
      <w:r>
        <w:rPr>
          <w:rFonts w:asciiTheme="minorHAnsi" w:hAnsiTheme="minorHAnsi" w:cstheme="minorHAnsi"/>
          <w:bCs/>
        </w:rPr>
        <w:t xml:space="preserve">, </w:t>
      </w:r>
      <w:r w:rsidR="00381C0C">
        <w:rPr>
          <w:rFonts w:asciiTheme="minorHAnsi" w:hAnsiTheme="minorHAnsi" w:cstheme="minorHAnsi"/>
          <w:bCs/>
        </w:rPr>
        <w:t xml:space="preserve">e </w:t>
      </w:r>
      <w:r>
        <w:rPr>
          <w:rFonts w:asciiTheme="minorHAnsi" w:hAnsiTheme="minorHAnsi" w:cstheme="minorHAnsi"/>
          <w:bCs/>
        </w:rPr>
        <w:t xml:space="preserve">com </w:t>
      </w:r>
      <w:r w:rsidR="00370DDF">
        <w:rPr>
          <w:rFonts w:asciiTheme="minorHAnsi" w:hAnsiTheme="minorHAnsi" w:cstheme="minorHAnsi"/>
          <w:bCs/>
        </w:rPr>
        <w:t xml:space="preserve">os </w:t>
      </w:r>
      <w:r w:rsidRPr="00A76653">
        <w:rPr>
          <w:rFonts w:asciiTheme="minorHAnsi" w:hAnsiTheme="minorHAnsi" w:cstheme="minorHAnsi"/>
          <w:bCs/>
        </w:rPr>
        <w:t>associados</w:t>
      </w:r>
      <w:r>
        <w:rPr>
          <w:rFonts w:asciiTheme="minorHAnsi" w:hAnsiTheme="minorHAnsi" w:cstheme="minorHAnsi"/>
          <w:bCs/>
        </w:rPr>
        <w:t xml:space="preserve"> </w:t>
      </w:r>
      <w:r w:rsidRPr="00A76653">
        <w:rPr>
          <w:rFonts w:asciiTheme="minorHAnsi" w:hAnsiTheme="minorHAnsi" w:cstheme="minorHAnsi"/>
          <w:bCs/>
        </w:rPr>
        <w:t xml:space="preserve">Alfredo Shizuo </w:t>
      </w:r>
      <w:proofErr w:type="spellStart"/>
      <w:r w:rsidRPr="00A76653">
        <w:rPr>
          <w:rFonts w:asciiTheme="minorHAnsi" w:hAnsiTheme="minorHAnsi" w:cstheme="minorHAnsi"/>
          <w:bCs/>
        </w:rPr>
        <w:t>Tanigushi</w:t>
      </w:r>
      <w:proofErr w:type="spellEnd"/>
      <w:r w:rsidRPr="00A76653">
        <w:rPr>
          <w:rFonts w:asciiTheme="minorHAnsi" w:hAnsiTheme="minorHAnsi" w:cstheme="minorHAnsi"/>
          <w:bCs/>
        </w:rPr>
        <w:t xml:space="preserve">, </w:t>
      </w:r>
      <w:proofErr w:type="spellStart"/>
      <w:r w:rsidRPr="00A76653">
        <w:rPr>
          <w:rFonts w:asciiTheme="minorHAnsi" w:hAnsiTheme="minorHAnsi" w:cstheme="minorHAnsi"/>
          <w:bCs/>
        </w:rPr>
        <w:t>Kazu</w:t>
      </w:r>
      <w:proofErr w:type="spellEnd"/>
      <w:r w:rsidRPr="00A76653">
        <w:rPr>
          <w:rFonts w:asciiTheme="minorHAnsi" w:hAnsiTheme="minorHAnsi" w:cstheme="minorHAnsi"/>
          <w:bCs/>
        </w:rPr>
        <w:t xml:space="preserve"> </w:t>
      </w:r>
      <w:proofErr w:type="spellStart"/>
      <w:r w:rsidRPr="00A76653">
        <w:rPr>
          <w:rFonts w:asciiTheme="minorHAnsi" w:hAnsiTheme="minorHAnsi" w:cstheme="minorHAnsi"/>
          <w:bCs/>
        </w:rPr>
        <w:t>Anzae</w:t>
      </w:r>
      <w:proofErr w:type="spellEnd"/>
      <w:r w:rsidRPr="00A76653">
        <w:rPr>
          <w:rFonts w:asciiTheme="minorHAnsi" w:hAnsiTheme="minorHAnsi" w:cstheme="minorHAnsi"/>
          <w:bCs/>
        </w:rPr>
        <w:t xml:space="preserve">, </w:t>
      </w:r>
      <w:proofErr w:type="spellStart"/>
      <w:r w:rsidRPr="00A76653">
        <w:rPr>
          <w:rFonts w:asciiTheme="minorHAnsi" w:hAnsiTheme="minorHAnsi" w:cstheme="minorHAnsi"/>
          <w:bCs/>
        </w:rPr>
        <w:t>Keizo</w:t>
      </w:r>
      <w:proofErr w:type="spellEnd"/>
      <w:r w:rsidRPr="00A76653">
        <w:rPr>
          <w:rFonts w:asciiTheme="minorHAnsi" w:hAnsiTheme="minorHAnsi" w:cstheme="minorHAnsi"/>
          <w:bCs/>
        </w:rPr>
        <w:t xml:space="preserve"> </w:t>
      </w:r>
      <w:proofErr w:type="spellStart"/>
      <w:r w:rsidRPr="00A76653">
        <w:rPr>
          <w:rFonts w:asciiTheme="minorHAnsi" w:hAnsiTheme="minorHAnsi" w:cstheme="minorHAnsi"/>
          <w:bCs/>
        </w:rPr>
        <w:t>Fukunishi</w:t>
      </w:r>
      <w:proofErr w:type="spellEnd"/>
      <w:r w:rsidRPr="00A76653">
        <w:rPr>
          <w:rFonts w:asciiTheme="minorHAnsi" w:hAnsiTheme="minorHAnsi" w:cstheme="minorHAnsi"/>
          <w:bCs/>
        </w:rPr>
        <w:t xml:space="preserve">, </w:t>
      </w:r>
      <w:proofErr w:type="spellStart"/>
      <w:r w:rsidRPr="00A76653">
        <w:rPr>
          <w:rFonts w:asciiTheme="minorHAnsi" w:hAnsiTheme="minorHAnsi" w:cstheme="minorHAnsi"/>
          <w:bCs/>
        </w:rPr>
        <w:t>Mitiuyki</w:t>
      </w:r>
      <w:proofErr w:type="spellEnd"/>
      <w:r w:rsidRPr="00A76653">
        <w:rPr>
          <w:rFonts w:asciiTheme="minorHAnsi" w:hAnsiTheme="minorHAnsi" w:cstheme="minorHAnsi"/>
          <w:bCs/>
        </w:rPr>
        <w:t xml:space="preserve"> </w:t>
      </w:r>
      <w:proofErr w:type="spellStart"/>
      <w:r w:rsidRPr="00A76653">
        <w:rPr>
          <w:rFonts w:asciiTheme="minorHAnsi" w:hAnsiTheme="minorHAnsi" w:cstheme="minorHAnsi"/>
          <w:bCs/>
        </w:rPr>
        <w:t>Kudo</w:t>
      </w:r>
      <w:proofErr w:type="spellEnd"/>
      <w:r w:rsidRPr="00A76653">
        <w:rPr>
          <w:rFonts w:asciiTheme="minorHAnsi" w:hAnsiTheme="minorHAnsi" w:cstheme="minorHAnsi"/>
          <w:bCs/>
        </w:rPr>
        <w:t xml:space="preserve">, </w:t>
      </w:r>
      <w:proofErr w:type="spellStart"/>
      <w:r w:rsidRPr="00A76653">
        <w:rPr>
          <w:rFonts w:asciiTheme="minorHAnsi" w:hAnsiTheme="minorHAnsi" w:cstheme="minorHAnsi"/>
          <w:bCs/>
        </w:rPr>
        <w:t>Wataru</w:t>
      </w:r>
      <w:proofErr w:type="spellEnd"/>
      <w:r w:rsidRPr="00A76653">
        <w:rPr>
          <w:rFonts w:asciiTheme="minorHAnsi" w:hAnsiTheme="minorHAnsi" w:cstheme="minorHAnsi"/>
          <w:bCs/>
        </w:rPr>
        <w:t xml:space="preserve"> </w:t>
      </w:r>
      <w:proofErr w:type="spellStart"/>
      <w:r w:rsidRPr="00A76653">
        <w:rPr>
          <w:rFonts w:asciiTheme="minorHAnsi" w:hAnsiTheme="minorHAnsi" w:cstheme="minorHAnsi"/>
          <w:bCs/>
        </w:rPr>
        <w:t>Sugueno</w:t>
      </w:r>
      <w:proofErr w:type="spellEnd"/>
      <w:r w:rsidRPr="00A76653">
        <w:rPr>
          <w:rFonts w:asciiTheme="minorHAnsi" w:hAnsiTheme="minorHAnsi" w:cstheme="minorHAnsi"/>
          <w:bCs/>
        </w:rPr>
        <w:t xml:space="preserve">, </w:t>
      </w:r>
      <w:proofErr w:type="spellStart"/>
      <w:r w:rsidRPr="00A76653">
        <w:rPr>
          <w:rFonts w:asciiTheme="minorHAnsi" w:hAnsiTheme="minorHAnsi" w:cstheme="minorHAnsi"/>
          <w:bCs/>
        </w:rPr>
        <w:t>Takesi</w:t>
      </w:r>
      <w:proofErr w:type="spellEnd"/>
      <w:r w:rsidRPr="00A76653">
        <w:rPr>
          <w:rFonts w:asciiTheme="minorHAnsi" w:hAnsiTheme="minorHAnsi" w:cstheme="minorHAnsi"/>
          <w:bCs/>
        </w:rPr>
        <w:t xml:space="preserve"> Tanaka, </w:t>
      </w:r>
      <w:proofErr w:type="spellStart"/>
      <w:r w:rsidRPr="00A76653">
        <w:rPr>
          <w:rFonts w:asciiTheme="minorHAnsi" w:hAnsiTheme="minorHAnsi" w:cstheme="minorHAnsi"/>
          <w:bCs/>
        </w:rPr>
        <w:t>Cazuo</w:t>
      </w:r>
      <w:proofErr w:type="spellEnd"/>
      <w:r w:rsidRPr="00A76653">
        <w:rPr>
          <w:rFonts w:asciiTheme="minorHAnsi" w:hAnsiTheme="minorHAnsi" w:cstheme="minorHAnsi"/>
          <w:bCs/>
        </w:rPr>
        <w:t xml:space="preserve"> </w:t>
      </w:r>
      <w:proofErr w:type="spellStart"/>
      <w:r w:rsidRPr="00A76653">
        <w:rPr>
          <w:rFonts w:asciiTheme="minorHAnsi" w:hAnsiTheme="minorHAnsi" w:cstheme="minorHAnsi"/>
          <w:bCs/>
        </w:rPr>
        <w:t>Harima</w:t>
      </w:r>
      <w:proofErr w:type="spellEnd"/>
      <w:r w:rsidRPr="00A76653">
        <w:rPr>
          <w:rFonts w:asciiTheme="minorHAnsi" w:hAnsiTheme="minorHAnsi" w:cstheme="minorHAnsi"/>
          <w:bCs/>
        </w:rPr>
        <w:t xml:space="preserve">, </w:t>
      </w:r>
      <w:proofErr w:type="spellStart"/>
      <w:r w:rsidRPr="00A76653">
        <w:rPr>
          <w:rFonts w:asciiTheme="minorHAnsi" w:hAnsiTheme="minorHAnsi" w:cstheme="minorHAnsi"/>
          <w:bCs/>
        </w:rPr>
        <w:t>Moritsugue</w:t>
      </w:r>
      <w:proofErr w:type="spellEnd"/>
      <w:r w:rsidRPr="00A76653">
        <w:rPr>
          <w:rFonts w:asciiTheme="minorHAnsi" w:hAnsiTheme="minorHAnsi" w:cstheme="minorHAnsi"/>
          <w:bCs/>
        </w:rPr>
        <w:t xml:space="preserve"> </w:t>
      </w:r>
      <w:proofErr w:type="spellStart"/>
      <w:r w:rsidRPr="00A76653">
        <w:rPr>
          <w:rFonts w:asciiTheme="minorHAnsi" w:hAnsiTheme="minorHAnsi" w:cstheme="minorHAnsi"/>
          <w:bCs/>
        </w:rPr>
        <w:t>Inoue</w:t>
      </w:r>
      <w:proofErr w:type="spellEnd"/>
      <w:r w:rsidRPr="00A76653">
        <w:rPr>
          <w:rFonts w:asciiTheme="minorHAnsi" w:hAnsiTheme="minorHAnsi" w:cstheme="minorHAnsi"/>
          <w:bCs/>
        </w:rPr>
        <w:t xml:space="preserve">, Regina Célia Almeida </w:t>
      </w:r>
      <w:proofErr w:type="spellStart"/>
      <w:r w:rsidRPr="00A76653">
        <w:rPr>
          <w:rFonts w:asciiTheme="minorHAnsi" w:hAnsiTheme="minorHAnsi" w:cstheme="minorHAnsi"/>
          <w:bCs/>
        </w:rPr>
        <w:t>Shiguemoto</w:t>
      </w:r>
      <w:proofErr w:type="spellEnd"/>
      <w:r w:rsidRPr="00A76653">
        <w:rPr>
          <w:rFonts w:asciiTheme="minorHAnsi" w:hAnsiTheme="minorHAnsi" w:cstheme="minorHAnsi"/>
          <w:bCs/>
        </w:rPr>
        <w:t xml:space="preserve">, </w:t>
      </w:r>
      <w:proofErr w:type="spellStart"/>
      <w:r w:rsidRPr="00A76653">
        <w:rPr>
          <w:rFonts w:asciiTheme="minorHAnsi" w:hAnsiTheme="minorHAnsi" w:cstheme="minorHAnsi"/>
          <w:bCs/>
        </w:rPr>
        <w:t>Masao</w:t>
      </w:r>
      <w:proofErr w:type="spellEnd"/>
      <w:r w:rsidRPr="00A76653">
        <w:rPr>
          <w:rFonts w:asciiTheme="minorHAnsi" w:hAnsiTheme="minorHAnsi" w:cstheme="minorHAnsi"/>
          <w:bCs/>
        </w:rPr>
        <w:t xml:space="preserve"> </w:t>
      </w:r>
      <w:proofErr w:type="spellStart"/>
      <w:r w:rsidRPr="00A76653">
        <w:rPr>
          <w:rFonts w:asciiTheme="minorHAnsi" w:hAnsiTheme="minorHAnsi" w:cstheme="minorHAnsi"/>
          <w:bCs/>
        </w:rPr>
        <w:t>Sabada</w:t>
      </w:r>
      <w:proofErr w:type="spellEnd"/>
      <w:r w:rsidRPr="00A76653">
        <w:rPr>
          <w:rFonts w:asciiTheme="minorHAnsi" w:hAnsiTheme="minorHAnsi" w:cstheme="minorHAnsi"/>
          <w:bCs/>
        </w:rPr>
        <w:t xml:space="preserve">, </w:t>
      </w:r>
      <w:proofErr w:type="spellStart"/>
      <w:r w:rsidRPr="00A76653">
        <w:rPr>
          <w:rFonts w:asciiTheme="minorHAnsi" w:hAnsiTheme="minorHAnsi" w:cstheme="minorHAnsi"/>
          <w:bCs/>
        </w:rPr>
        <w:t>Yoshihisa</w:t>
      </w:r>
      <w:proofErr w:type="spellEnd"/>
      <w:r w:rsidRPr="00A76653">
        <w:rPr>
          <w:rFonts w:asciiTheme="minorHAnsi" w:hAnsiTheme="minorHAnsi" w:cstheme="minorHAnsi"/>
          <w:bCs/>
        </w:rPr>
        <w:t xml:space="preserve"> </w:t>
      </w:r>
      <w:proofErr w:type="spellStart"/>
      <w:r w:rsidRPr="00A76653">
        <w:rPr>
          <w:rFonts w:asciiTheme="minorHAnsi" w:hAnsiTheme="minorHAnsi" w:cstheme="minorHAnsi"/>
          <w:bCs/>
        </w:rPr>
        <w:t>Tokumitsu</w:t>
      </w:r>
      <w:proofErr w:type="spellEnd"/>
      <w:r w:rsidRPr="00A76653">
        <w:rPr>
          <w:rFonts w:asciiTheme="minorHAnsi" w:hAnsiTheme="minorHAnsi" w:cstheme="minorHAnsi"/>
          <w:bCs/>
        </w:rPr>
        <w:t xml:space="preserve">, João </w:t>
      </w:r>
      <w:proofErr w:type="spellStart"/>
      <w:r w:rsidRPr="00A76653">
        <w:rPr>
          <w:rFonts w:asciiTheme="minorHAnsi" w:hAnsiTheme="minorHAnsi" w:cstheme="minorHAnsi"/>
          <w:bCs/>
        </w:rPr>
        <w:t>Yoshigi</w:t>
      </w:r>
      <w:proofErr w:type="spellEnd"/>
      <w:r w:rsidRPr="00A76653">
        <w:rPr>
          <w:rFonts w:asciiTheme="minorHAnsi" w:hAnsiTheme="minorHAnsi" w:cstheme="minorHAnsi"/>
          <w:bCs/>
        </w:rPr>
        <w:t xml:space="preserve"> </w:t>
      </w:r>
      <w:proofErr w:type="spellStart"/>
      <w:r w:rsidRPr="00A76653">
        <w:rPr>
          <w:rFonts w:asciiTheme="minorHAnsi" w:hAnsiTheme="minorHAnsi" w:cstheme="minorHAnsi"/>
          <w:bCs/>
        </w:rPr>
        <w:t>Ishibashi</w:t>
      </w:r>
      <w:proofErr w:type="spellEnd"/>
      <w:r w:rsidRPr="00A76653">
        <w:rPr>
          <w:rFonts w:asciiTheme="minorHAnsi" w:hAnsiTheme="minorHAnsi" w:cstheme="minorHAnsi"/>
          <w:bCs/>
        </w:rPr>
        <w:t xml:space="preserve">, Eduardo </w:t>
      </w:r>
      <w:proofErr w:type="spellStart"/>
      <w:r w:rsidRPr="00A76653">
        <w:rPr>
          <w:rFonts w:asciiTheme="minorHAnsi" w:hAnsiTheme="minorHAnsi" w:cstheme="minorHAnsi"/>
          <w:bCs/>
        </w:rPr>
        <w:t>Massatoshi</w:t>
      </w:r>
      <w:proofErr w:type="spellEnd"/>
      <w:r w:rsidRPr="00A76653">
        <w:rPr>
          <w:rFonts w:asciiTheme="minorHAnsi" w:hAnsiTheme="minorHAnsi" w:cstheme="minorHAnsi"/>
          <w:bCs/>
        </w:rPr>
        <w:t xml:space="preserve"> Iwamoto e Yo</w:t>
      </w:r>
      <w:r w:rsidRPr="00A76653">
        <w:rPr>
          <w:rFonts w:asciiTheme="minorHAnsi" w:hAnsiTheme="minorHAnsi" w:cstheme="minorHAnsi"/>
          <w:bCs/>
        </w:rPr>
        <w:t xml:space="preserve">shie </w:t>
      </w:r>
      <w:proofErr w:type="spellStart"/>
      <w:r w:rsidRPr="00A76653">
        <w:rPr>
          <w:rFonts w:asciiTheme="minorHAnsi" w:hAnsiTheme="minorHAnsi" w:cstheme="minorHAnsi"/>
          <w:bCs/>
        </w:rPr>
        <w:t>Fukunishi</w:t>
      </w:r>
      <w:proofErr w:type="spellEnd"/>
      <w:r w:rsidRPr="00A76653">
        <w:rPr>
          <w:rFonts w:asciiTheme="minorHAnsi" w:hAnsiTheme="minorHAnsi" w:cstheme="minorHAnsi"/>
          <w:bCs/>
        </w:rPr>
        <w:t xml:space="preserve">, </w:t>
      </w:r>
      <w:proofErr w:type="spellStart"/>
      <w:r w:rsidRPr="00A76653">
        <w:rPr>
          <w:rFonts w:asciiTheme="minorHAnsi" w:hAnsiTheme="minorHAnsi" w:cstheme="minorHAnsi"/>
          <w:bCs/>
        </w:rPr>
        <w:t>Sanae</w:t>
      </w:r>
      <w:proofErr w:type="spellEnd"/>
      <w:r w:rsidRPr="00A76653">
        <w:rPr>
          <w:rFonts w:asciiTheme="minorHAnsi" w:hAnsiTheme="minorHAnsi" w:cstheme="minorHAnsi"/>
          <w:bCs/>
        </w:rPr>
        <w:t xml:space="preserve"> e </w:t>
      </w:r>
      <w:proofErr w:type="spellStart"/>
      <w:r w:rsidRPr="00A76653">
        <w:rPr>
          <w:rFonts w:asciiTheme="minorHAnsi" w:hAnsiTheme="minorHAnsi" w:cstheme="minorHAnsi"/>
          <w:bCs/>
        </w:rPr>
        <w:t>Mituo</w:t>
      </w:r>
      <w:proofErr w:type="spellEnd"/>
      <w:r w:rsidRPr="00A76653">
        <w:rPr>
          <w:rFonts w:asciiTheme="minorHAnsi" w:hAnsiTheme="minorHAnsi" w:cstheme="minorHAnsi"/>
          <w:bCs/>
        </w:rPr>
        <w:t xml:space="preserve"> </w:t>
      </w:r>
      <w:proofErr w:type="spellStart"/>
      <w:r w:rsidRPr="00A76653">
        <w:rPr>
          <w:rFonts w:asciiTheme="minorHAnsi" w:hAnsiTheme="minorHAnsi" w:cstheme="minorHAnsi"/>
          <w:bCs/>
        </w:rPr>
        <w:t>Nishimoto</w:t>
      </w:r>
      <w:proofErr w:type="spellEnd"/>
      <w:r w:rsidRPr="00A76653">
        <w:rPr>
          <w:rFonts w:asciiTheme="minorHAnsi" w:hAnsiTheme="minorHAnsi" w:cstheme="minorHAnsi"/>
          <w:bCs/>
        </w:rPr>
        <w:t xml:space="preserve">, </w:t>
      </w:r>
      <w:proofErr w:type="spellStart"/>
      <w:r w:rsidRPr="00A76653">
        <w:rPr>
          <w:rFonts w:asciiTheme="minorHAnsi" w:hAnsiTheme="minorHAnsi" w:cstheme="minorHAnsi"/>
          <w:bCs/>
        </w:rPr>
        <w:t>Adelia</w:t>
      </w:r>
      <w:proofErr w:type="spellEnd"/>
      <w:r w:rsidRPr="00A76653">
        <w:rPr>
          <w:rFonts w:asciiTheme="minorHAnsi" w:hAnsiTheme="minorHAnsi" w:cstheme="minorHAnsi"/>
          <w:bCs/>
        </w:rPr>
        <w:t xml:space="preserve"> e Roberto </w:t>
      </w:r>
      <w:proofErr w:type="spellStart"/>
      <w:r w:rsidRPr="00A76653">
        <w:rPr>
          <w:rFonts w:asciiTheme="minorHAnsi" w:hAnsiTheme="minorHAnsi" w:cstheme="minorHAnsi"/>
          <w:bCs/>
        </w:rPr>
        <w:t>Fujii</w:t>
      </w:r>
      <w:proofErr w:type="spellEnd"/>
      <w:r w:rsidRPr="00A76653">
        <w:rPr>
          <w:rFonts w:asciiTheme="minorHAnsi" w:hAnsiTheme="minorHAnsi" w:cstheme="minorHAnsi"/>
          <w:bCs/>
        </w:rPr>
        <w:t xml:space="preserve">, Darci Sugai Macedo e Emília Sugai Santos, </w:t>
      </w:r>
      <w:r>
        <w:rPr>
          <w:rFonts w:asciiTheme="minorHAnsi" w:hAnsiTheme="minorHAnsi" w:cstheme="minorHAnsi"/>
          <w:bCs/>
        </w:rPr>
        <w:t xml:space="preserve">e </w:t>
      </w:r>
      <w:proofErr w:type="spellStart"/>
      <w:r w:rsidRPr="00A76653">
        <w:rPr>
          <w:rFonts w:asciiTheme="minorHAnsi" w:hAnsiTheme="minorHAnsi" w:cstheme="minorHAnsi"/>
          <w:bCs/>
        </w:rPr>
        <w:t>Motoaki</w:t>
      </w:r>
      <w:proofErr w:type="spellEnd"/>
      <w:r w:rsidRPr="00A76653">
        <w:rPr>
          <w:rFonts w:asciiTheme="minorHAnsi" w:hAnsiTheme="minorHAnsi" w:cstheme="minorHAnsi"/>
          <w:bCs/>
        </w:rPr>
        <w:t xml:space="preserve"> </w:t>
      </w:r>
      <w:proofErr w:type="spellStart"/>
      <w:r w:rsidRPr="00A76653">
        <w:rPr>
          <w:rFonts w:asciiTheme="minorHAnsi" w:hAnsiTheme="minorHAnsi" w:cstheme="minorHAnsi"/>
          <w:bCs/>
        </w:rPr>
        <w:t>Asahara</w:t>
      </w:r>
      <w:proofErr w:type="spellEnd"/>
      <w:r>
        <w:rPr>
          <w:rFonts w:asciiTheme="minorHAnsi" w:hAnsiTheme="minorHAnsi" w:cstheme="minorHAnsi"/>
          <w:bCs/>
        </w:rPr>
        <w:t xml:space="preserve">, todos </w:t>
      </w:r>
      <w:r w:rsidR="00C75871">
        <w:rPr>
          <w:rFonts w:asciiTheme="minorHAnsi" w:hAnsiTheme="minorHAnsi" w:cstheme="minorHAnsi"/>
          <w:bCs/>
        </w:rPr>
        <w:t xml:space="preserve">assim </w:t>
      </w:r>
      <w:r w:rsidR="00E23DC4">
        <w:rPr>
          <w:rFonts w:asciiTheme="minorHAnsi" w:hAnsiTheme="minorHAnsi" w:cstheme="minorHAnsi"/>
          <w:bCs/>
        </w:rPr>
        <w:t>considerados fundadores da entidade</w:t>
      </w:r>
      <w:r>
        <w:rPr>
          <w:rFonts w:asciiTheme="minorHAnsi" w:hAnsiTheme="minorHAnsi" w:cstheme="minorHAnsi"/>
          <w:bCs/>
        </w:rPr>
        <w:t>.</w:t>
      </w:r>
    </w:p>
    <w:p w:rsidR="003E7AFE" w:rsidRDefault="00225E57" w:rsidP="003E7AFE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Foi de extrema importância o</w:t>
      </w:r>
      <w:r w:rsidRPr="00CA0FF4">
        <w:rPr>
          <w:rFonts w:asciiTheme="minorHAnsi" w:hAnsiTheme="minorHAnsi" w:cstheme="minorHAnsi"/>
          <w:bCs/>
        </w:rPr>
        <w:t xml:space="preserve"> empenho das famílias pioneiras</w:t>
      </w:r>
      <w:r>
        <w:rPr>
          <w:rFonts w:asciiTheme="minorHAnsi" w:hAnsiTheme="minorHAnsi" w:cstheme="minorHAnsi"/>
          <w:bCs/>
        </w:rPr>
        <w:t>,</w:t>
      </w:r>
      <w:r w:rsidRPr="00CA0FF4">
        <w:rPr>
          <w:rFonts w:asciiTheme="minorHAnsi" w:hAnsiTheme="minorHAnsi" w:cstheme="minorHAnsi"/>
          <w:bCs/>
        </w:rPr>
        <w:t xml:space="preserve"> que se mobilizaram p</w:t>
      </w:r>
      <w:r w:rsidRPr="00CA0FF4">
        <w:rPr>
          <w:rFonts w:asciiTheme="minorHAnsi" w:hAnsiTheme="minorHAnsi" w:cstheme="minorHAnsi"/>
          <w:bCs/>
        </w:rPr>
        <w:t xml:space="preserve">ara fundar a </w:t>
      </w:r>
      <w:proofErr w:type="spellStart"/>
      <w:r w:rsidRPr="00CA0FF4">
        <w:rPr>
          <w:rFonts w:asciiTheme="minorHAnsi" w:hAnsiTheme="minorHAnsi" w:cstheme="minorHAnsi"/>
          <w:bCs/>
        </w:rPr>
        <w:t>Nipo</w:t>
      </w:r>
      <w:proofErr w:type="spellEnd"/>
      <w:r w:rsidRPr="00CA0FF4">
        <w:rPr>
          <w:rFonts w:asciiTheme="minorHAnsi" w:hAnsiTheme="minorHAnsi" w:cstheme="minorHAnsi"/>
          <w:bCs/>
        </w:rPr>
        <w:t xml:space="preserve"> Sumaré</w:t>
      </w:r>
      <w:r w:rsidR="00342A01">
        <w:rPr>
          <w:rFonts w:asciiTheme="minorHAnsi" w:hAnsiTheme="minorHAnsi" w:cstheme="minorHAnsi"/>
          <w:bCs/>
        </w:rPr>
        <w:t>, com intuito d</w:t>
      </w:r>
      <w:r w:rsidRPr="00CA0FF4">
        <w:rPr>
          <w:rFonts w:asciiTheme="minorHAnsi" w:hAnsiTheme="minorHAnsi" w:cstheme="minorHAnsi"/>
          <w:bCs/>
        </w:rPr>
        <w:t>e resgatar parte da tradição e cultura japonesa</w:t>
      </w:r>
      <w:r>
        <w:rPr>
          <w:rFonts w:asciiTheme="minorHAnsi" w:hAnsiTheme="minorHAnsi" w:cstheme="minorHAnsi"/>
          <w:bCs/>
        </w:rPr>
        <w:t>.</w:t>
      </w:r>
      <w:r w:rsidR="001F5F18">
        <w:rPr>
          <w:rFonts w:asciiTheme="minorHAnsi" w:hAnsiTheme="minorHAnsi" w:cstheme="minorHAnsi"/>
          <w:bCs/>
        </w:rPr>
        <w:t xml:space="preserve"> </w:t>
      </w:r>
      <w:r w:rsidRPr="00CA0FF4">
        <w:rPr>
          <w:rFonts w:asciiTheme="minorHAnsi" w:hAnsiTheme="minorHAnsi" w:cstheme="minorHAnsi"/>
          <w:bCs/>
        </w:rPr>
        <w:t>Tudo começou com os encontros dos descendentes japoneses nas feiras semanais da Av</w:t>
      </w:r>
      <w:r>
        <w:rPr>
          <w:rFonts w:asciiTheme="minorHAnsi" w:hAnsiTheme="minorHAnsi" w:cstheme="minorHAnsi"/>
          <w:bCs/>
        </w:rPr>
        <w:t>enida</w:t>
      </w:r>
      <w:r w:rsidRPr="00CA0FF4">
        <w:rPr>
          <w:rFonts w:asciiTheme="minorHAnsi" w:hAnsiTheme="minorHAnsi" w:cstheme="minorHAnsi"/>
          <w:bCs/>
        </w:rPr>
        <w:t xml:space="preserve"> Rebouças</w:t>
      </w:r>
      <w:r>
        <w:rPr>
          <w:rFonts w:asciiTheme="minorHAnsi" w:hAnsiTheme="minorHAnsi" w:cstheme="minorHAnsi"/>
          <w:bCs/>
        </w:rPr>
        <w:t xml:space="preserve">. Ainda </w:t>
      </w:r>
      <w:r w:rsidR="001E460D">
        <w:rPr>
          <w:rFonts w:asciiTheme="minorHAnsi" w:hAnsiTheme="minorHAnsi" w:cstheme="minorHAnsi"/>
          <w:bCs/>
        </w:rPr>
        <w:t>na fase inicial de suas</w:t>
      </w:r>
      <w:r w:rsidR="00A76653" w:rsidRPr="00A76653">
        <w:rPr>
          <w:rFonts w:asciiTheme="minorHAnsi" w:hAnsiTheme="minorHAnsi" w:cstheme="minorHAnsi"/>
          <w:bCs/>
        </w:rPr>
        <w:t xml:space="preserve"> </w:t>
      </w:r>
      <w:r w:rsidR="008C6A15">
        <w:rPr>
          <w:rFonts w:asciiTheme="minorHAnsi" w:hAnsiTheme="minorHAnsi" w:cstheme="minorHAnsi"/>
          <w:bCs/>
        </w:rPr>
        <w:t>atividades</w:t>
      </w:r>
      <w:r w:rsidR="001E460D">
        <w:rPr>
          <w:rFonts w:asciiTheme="minorHAnsi" w:hAnsiTheme="minorHAnsi" w:cstheme="minorHAnsi"/>
          <w:bCs/>
        </w:rPr>
        <w:t>,</w:t>
      </w:r>
      <w:r w:rsidR="00A76653" w:rsidRPr="00A7665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o grupo</w:t>
      </w:r>
      <w:r w:rsidR="00A76653">
        <w:rPr>
          <w:rFonts w:asciiTheme="minorHAnsi" w:hAnsiTheme="minorHAnsi" w:cstheme="minorHAnsi"/>
          <w:bCs/>
        </w:rPr>
        <w:t xml:space="preserve"> </w:t>
      </w:r>
      <w:r w:rsidR="001E460D">
        <w:rPr>
          <w:rFonts w:asciiTheme="minorHAnsi" w:hAnsiTheme="minorHAnsi" w:cstheme="minorHAnsi"/>
          <w:bCs/>
        </w:rPr>
        <w:t xml:space="preserve">realizava suas reuniões </w:t>
      </w:r>
      <w:r>
        <w:rPr>
          <w:rFonts w:asciiTheme="minorHAnsi" w:hAnsiTheme="minorHAnsi" w:cstheme="minorHAnsi"/>
          <w:bCs/>
        </w:rPr>
        <w:t>ora</w:t>
      </w:r>
      <w:r w:rsidR="00A76653">
        <w:rPr>
          <w:rFonts w:asciiTheme="minorHAnsi" w:hAnsiTheme="minorHAnsi" w:cstheme="minorHAnsi"/>
          <w:bCs/>
        </w:rPr>
        <w:t xml:space="preserve"> </w:t>
      </w:r>
      <w:r w:rsidR="00A76653" w:rsidRPr="00A76653">
        <w:rPr>
          <w:rFonts w:asciiTheme="minorHAnsi" w:hAnsiTheme="minorHAnsi" w:cstheme="minorHAnsi"/>
          <w:bCs/>
        </w:rPr>
        <w:t xml:space="preserve">na Chácara Nissei, </w:t>
      </w:r>
      <w:r>
        <w:rPr>
          <w:rFonts w:asciiTheme="minorHAnsi" w:hAnsiTheme="minorHAnsi" w:cstheme="minorHAnsi"/>
          <w:bCs/>
        </w:rPr>
        <w:t>ora</w:t>
      </w:r>
      <w:r w:rsidR="00A76653" w:rsidRPr="00A76653">
        <w:rPr>
          <w:rFonts w:asciiTheme="minorHAnsi" w:hAnsiTheme="minorHAnsi" w:cstheme="minorHAnsi"/>
          <w:bCs/>
        </w:rPr>
        <w:t xml:space="preserve"> na residência do Sr. Roberto </w:t>
      </w:r>
      <w:proofErr w:type="spellStart"/>
      <w:r w:rsidR="00A76653" w:rsidRPr="00A76653">
        <w:rPr>
          <w:rFonts w:asciiTheme="minorHAnsi" w:hAnsiTheme="minorHAnsi" w:cstheme="minorHAnsi"/>
          <w:bCs/>
        </w:rPr>
        <w:t>Fujii</w:t>
      </w:r>
      <w:proofErr w:type="spellEnd"/>
      <w:r w:rsidR="00A76653" w:rsidRPr="00A76653">
        <w:rPr>
          <w:rFonts w:asciiTheme="minorHAnsi" w:hAnsiTheme="minorHAnsi" w:cstheme="minorHAnsi"/>
          <w:bCs/>
        </w:rPr>
        <w:t xml:space="preserve"> e Adélia, </w:t>
      </w:r>
      <w:r>
        <w:rPr>
          <w:rFonts w:asciiTheme="minorHAnsi" w:hAnsiTheme="minorHAnsi" w:cstheme="minorHAnsi"/>
          <w:bCs/>
        </w:rPr>
        <w:t>ora</w:t>
      </w:r>
      <w:r w:rsidR="00A76653" w:rsidRPr="00A76653">
        <w:rPr>
          <w:rFonts w:asciiTheme="minorHAnsi" w:hAnsiTheme="minorHAnsi" w:cstheme="minorHAnsi"/>
          <w:bCs/>
        </w:rPr>
        <w:t xml:space="preserve"> no Clube SOS, quando o então presidente</w:t>
      </w:r>
      <w:r w:rsidR="00D53596">
        <w:rPr>
          <w:rFonts w:asciiTheme="minorHAnsi" w:hAnsiTheme="minorHAnsi" w:cstheme="minorHAnsi"/>
          <w:bCs/>
        </w:rPr>
        <w:t>,</w:t>
      </w:r>
      <w:r w:rsidR="00A76653" w:rsidRPr="00A76653">
        <w:rPr>
          <w:rFonts w:asciiTheme="minorHAnsi" w:hAnsiTheme="minorHAnsi" w:cstheme="minorHAnsi"/>
          <w:bCs/>
        </w:rPr>
        <w:t xml:space="preserve"> </w:t>
      </w:r>
      <w:proofErr w:type="spellStart"/>
      <w:r w:rsidR="00A76653" w:rsidRPr="00A76653">
        <w:rPr>
          <w:rFonts w:asciiTheme="minorHAnsi" w:hAnsiTheme="minorHAnsi" w:cstheme="minorHAnsi"/>
          <w:bCs/>
        </w:rPr>
        <w:t>Angelo</w:t>
      </w:r>
      <w:proofErr w:type="spellEnd"/>
      <w:r w:rsidR="00A76653" w:rsidRPr="00A76653">
        <w:rPr>
          <w:rFonts w:asciiTheme="minorHAnsi" w:hAnsiTheme="minorHAnsi" w:cstheme="minorHAnsi"/>
          <w:bCs/>
        </w:rPr>
        <w:t xml:space="preserve"> </w:t>
      </w:r>
      <w:proofErr w:type="spellStart"/>
      <w:r w:rsidR="00A76653" w:rsidRPr="00A76653">
        <w:rPr>
          <w:rFonts w:asciiTheme="minorHAnsi" w:hAnsiTheme="minorHAnsi" w:cstheme="minorHAnsi"/>
          <w:bCs/>
        </w:rPr>
        <w:t>Tomazin</w:t>
      </w:r>
      <w:proofErr w:type="spellEnd"/>
      <w:r w:rsidR="00D53596">
        <w:rPr>
          <w:rFonts w:asciiTheme="minorHAnsi" w:hAnsiTheme="minorHAnsi" w:cstheme="minorHAnsi"/>
          <w:bCs/>
        </w:rPr>
        <w:t>,</w:t>
      </w:r>
      <w:r w:rsidR="00A76653" w:rsidRPr="00A76653">
        <w:rPr>
          <w:rFonts w:asciiTheme="minorHAnsi" w:hAnsiTheme="minorHAnsi" w:cstheme="minorHAnsi"/>
          <w:bCs/>
        </w:rPr>
        <w:t xml:space="preserve"> </w:t>
      </w:r>
      <w:r w:rsidR="00A76653">
        <w:rPr>
          <w:rFonts w:asciiTheme="minorHAnsi" w:hAnsiTheme="minorHAnsi" w:cstheme="minorHAnsi"/>
          <w:bCs/>
        </w:rPr>
        <w:t xml:space="preserve">gentilmente </w:t>
      </w:r>
      <w:r w:rsidR="00A76653" w:rsidRPr="00A76653">
        <w:rPr>
          <w:rFonts w:asciiTheme="minorHAnsi" w:hAnsiTheme="minorHAnsi" w:cstheme="minorHAnsi"/>
          <w:bCs/>
        </w:rPr>
        <w:t>ced</w:t>
      </w:r>
      <w:r w:rsidR="001E460D">
        <w:rPr>
          <w:rFonts w:asciiTheme="minorHAnsi" w:hAnsiTheme="minorHAnsi" w:cstheme="minorHAnsi"/>
          <w:bCs/>
        </w:rPr>
        <w:t>ia</w:t>
      </w:r>
      <w:r w:rsidR="00A76653" w:rsidRPr="00A76653">
        <w:rPr>
          <w:rFonts w:asciiTheme="minorHAnsi" w:hAnsiTheme="minorHAnsi" w:cstheme="minorHAnsi"/>
          <w:bCs/>
        </w:rPr>
        <w:t xml:space="preserve"> </w:t>
      </w:r>
      <w:r w:rsidR="00A76653">
        <w:rPr>
          <w:rFonts w:asciiTheme="minorHAnsi" w:hAnsiTheme="minorHAnsi" w:cstheme="minorHAnsi"/>
          <w:bCs/>
        </w:rPr>
        <w:t xml:space="preserve">o </w:t>
      </w:r>
      <w:r w:rsidR="00A76653" w:rsidRPr="00A76653">
        <w:rPr>
          <w:rFonts w:asciiTheme="minorHAnsi" w:hAnsiTheme="minorHAnsi" w:cstheme="minorHAnsi"/>
          <w:bCs/>
        </w:rPr>
        <w:t xml:space="preserve">salão para </w:t>
      </w:r>
      <w:r w:rsidR="00A76653">
        <w:rPr>
          <w:rFonts w:asciiTheme="minorHAnsi" w:hAnsiTheme="minorHAnsi" w:cstheme="minorHAnsi"/>
          <w:bCs/>
        </w:rPr>
        <w:t xml:space="preserve">as </w:t>
      </w:r>
      <w:r w:rsidR="00A76653" w:rsidRPr="00A76653">
        <w:rPr>
          <w:rFonts w:asciiTheme="minorHAnsi" w:hAnsiTheme="minorHAnsi" w:cstheme="minorHAnsi"/>
          <w:bCs/>
        </w:rPr>
        <w:t>reuniões</w:t>
      </w:r>
      <w:r w:rsidR="00A76653">
        <w:rPr>
          <w:rFonts w:asciiTheme="minorHAnsi" w:hAnsiTheme="minorHAnsi" w:cstheme="minorHAnsi"/>
          <w:bCs/>
        </w:rPr>
        <w:t>.</w:t>
      </w:r>
    </w:p>
    <w:p w:rsidR="003E7AFE" w:rsidRDefault="00225E57" w:rsidP="003E7AFE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CA0FF4">
        <w:rPr>
          <w:rFonts w:asciiTheme="minorHAnsi" w:hAnsiTheme="minorHAnsi" w:cstheme="minorHAnsi"/>
          <w:bCs/>
        </w:rPr>
        <w:t>Para angariar recursos</w:t>
      </w:r>
      <w:r>
        <w:rPr>
          <w:rFonts w:asciiTheme="minorHAnsi" w:hAnsiTheme="minorHAnsi" w:cstheme="minorHAnsi"/>
          <w:bCs/>
        </w:rPr>
        <w:t>,</w:t>
      </w:r>
      <w:r w:rsidRPr="00CA0FF4">
        <w:rPr>
          <w:rFonts w:asciiTheme="minorHAnsi" w:hAnsiTheme="minorHAnsi" w:cstheme="minorHAnsi"/>
          <w:bCs/>
        </w:rPr>
        <w:t xml:space="preserve"> eram realizados eventos no Club</w:t>
      </w:r>
      <w:r w:rsidRPr="00CA0FF4">
        <w:rPr>
          <w:rFonts w:asciiTheme="minorHAnsi" w:hAnsiTheme="minorHAnsi" w:cstheme="minorHAnsi"/>
          <w:bCs/>
        </w:rPr>
        <w:t xml:space="preserve">e Recreativo, como o Festival do Yakisoba, Noite do Peixe, Jantar de Sushis, </w:t>
      </w:r>
      <w:r>
        <w:rPr>
          <w:rFonts w:asciiTheme="minorHAnsi" w:hAnsiTheme="minorHAnsi" w:cstheme="minorHAnsi"/>
          <w:bCs/>
        </w:rPr>
        <w:t>além d</w:t>
      </w:r>
      <w:r w:rsidRPr="00CA0FF4">
        <w:rPr>
          <w:rFonts w:asciiTheme="minorHAnsi" w:hAnsiTheme="minorHAnsi" w:cstheme="minorHAnsi"/>
          <w:bCs/>
        </w:rPr>
        <w:t>a preparação e venda de pratos embalados para retirada.</w:t>
      </w:r>
    </w:p>
    <w:p w:rsidR="00DC747E" w:rsidRDefault="00225E57" w:rsidP="00DC747E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</w:t>
      </w:r>
      <w:r w:rsidRPr="00CA0FF4">
        <w:rPr>
          <w:rFonts w:asciiTheme="minorHAnsi" w:hAnsiTheme="minorHAnsi" w:cstheme="minorHAnsi"/>
          <w:bCs/>
        </w:rPr>
        <w:t>Associaç</w:t>
      </w:r>
      <w:r w:rsidR="001E460D">
        <w:rPr>
          <w:rFonts w:asciiTheme="minorHAnsi" w:hAnsiTheme="minorHAnsi" w:cstheme="minorHAnsi"/>
          <w:bCs/>
        </w:rPr>
        <w:t>ão</w:t>
      </w:r>
      <w:r w:rsidR="008B756F">
        <w:rPr>
          <w:rFonts w:asciiTheme="minorHAnsi" w:hAnsiTheme="minorHAnsi" w:cstheme="minorHAnsi"/>
          <w:bCs/>
        </w:rPr>
        <w:t>, com foco n</w:t>
      </w:r>
      <w:r w:rsidRPr="00CA0FF4">
        <w:rPr>
          <w:rFonts w:asciiTheme="minorHAnsi" w:hAnsiTheme="minorHAnsi" w:cstheme="minorHAnsi"/>
          <w:bCs/>
        </w:rPr>
        <w:t>o objetivo de preservar a cultura de origem d</w:t>
      </w:r>
      <w:r w:rsidR="001E460D">
        <w:rPr>
          <w:rFonts w:asciiTheme="minorHAnsi" w:hAnsiTheme="minorHAnsi" w:cstheme="minorHAnsi"/>
          <w:bCs/>
        </w:rPr>
        <w:t>a</w:t>
      </w:r>
      <w:r w:rsidRPr="00CA0FF4">
        <w:rPr>
          <w:rFonts w:asciiTheme="minorHAnsi" w:hAnsiTheme="minorHAnsi" w:cstheme="minorHAnsi"/>
          <w:bCs/>
        </w:rPr>
        <w:t xml:space="preserve"> descendência</w:t>
      </w:r>
      <w:r w:rsidR="001E460D">
        <w:rPr>
          <w:rFonts w:asciiTheme="minorHAnsi" w:hAnsiTheme="minorHAnsi" w:cstheme="minorHAnsi"/>
          <w:bCs/>
        </w:rPr>
        <w:t xml:space="preserve"> de seus membros, </w:t>
      </w:r>
      <w:r w:rsidR="008B756F">
        <w:rPr>
          <w:rFonts w:asciiTheme="minorHAnsi" w:hAnsiTheme="minorHAnsi" w:cstheme="minorHAnsi"/>
          <w:bCs/>
        </w:rPr>
        <w:t xml:space="preserve">vem </w:t>
      </w:r>
      <w:r w:rsidR="001E460D">
        <w:rPr>
          <w:rFonts w:asciiTheme="minorHAnsi" w:hAnsiTheme="minorHAnsi" w:cstheme="minorHAnsi"/>
          <w:bCs/>
        </w:rPr>
        <w:t>conquist</w:t>
      </w:r>
      <w:r w:rsidR="008B756F">
        <w:rPr>
          <w:rFonts w:asciiTheme="minorHAnsi" w:hAnsiTheme="minorHAnsi" w:cstheme="minorHAnsi"/>
          <w:bCs/>
        </w:rPr>
        <w:t>ando</w:t>
      </w:r>
      <w:r w:rsidR="001E460D">
        <w:rPr>
          <w:rFonts w:asciiTheme="minorHAnsi" w:hAnsiTheme="minorHAnsi" w:cstheme="minorHAnsi"/>
          <w:bCs/>
        </w:rPr>
        <w:t xml:space="preserve"> </w:t>
      </w:r>
      <w:r w:rsidR="00506850">
        <w:rPr>
          <w:rFonts w:asciiTheme="minorHAnsi" w:hAnsiTheme="minorHAnsi" w:cstheme="minorHAnsi"/>
          <w:bCs/>
        </w:rPr>
        <w:t>o</w:t>
      </w:r>
      <w:r w:rsidRPr="00CA0FF4">
        <w:rPr>
          <w:rFonts w:asciiTheme="minorHAnsi" w:hAnsiTheme="minorHAnsi" w:cstheme="minorHAnsi"/>
          <w:bCs/>
        </w:rPr>
        <w:t xml:space="preserve"> reconhecimento d</w:t>
      </w:r>
      <w:r w:rsidR="00506850">
        <w:rPr>
          <w:rFonts w:asciiTheme="minorHAnsi" w:hAnsiTheme="minorHAnsi" w:cstheme="minorHAnsi"/>
          <w:bCs/>
        </w:rPr>
        <w:t xml:space="preserve">e toda a </w:t>
      </w:r>
      <w:r w:rsidRPr="00CA0FF4">
        <w:rPr>
          <w:rFonts w:asciiTheme="minorHAnsi" w:hAnsiTheme="minorHAnsi" w:cstheme="minorHAnsi"/>
          <w:bCs/>
        </w:rPr>
        <w:t xml:space="preserve">sociedade </w:t>
      </w:r>
      <w:r w:rsidR="00506850">
        <w:rPr>
          <w:rFonts w:asciiTheme="minorHAnsi" w:hAnsiTheme="minorHAnsi" w:cstheme="minorHAnsi"/>
          <w:bCs/>
        </w:rPr>
        <w:t xml:space="preserve">sumareense, devido aos </w:t>
      </w:r>
      <w:r w:rsidRPr="00CA0FF4">
        <w:rPr>
          <w:rFonts w:asciiTheme="minorHAnsi" w:hAnsiTheme="minorHAnsi" w:cstheme="minorHAnsi"/>
          <w:bCs/>
        </w:rPr>
        <w:t xml:space="preserve">valores </w:t>
      </w:r>
      <w:r w:rsidR="00506850">
        <w:rPr>
          <w:rFonts w:asciiTheme="minorHAnsi" w:hAnsiTheme="minorHAnsi" w:cstheme="minorHAnsi"/>
          <w:bCs/>
        </w:rPr>
        <w:t xml:space="preserve">cultivados e propagados, tais </w:t>
      </w:r>
      <w:r w:rsidRPr="00CA0FF4">
        <w:rPr>
          <w:rFonts w:asciiTheme="minorHAnsi" w:hAnsiTheme="minorHAnsi" w:cstheme="minorHAnsi"/>
          <w:bCs/>
        </w:rPr>
        <w:t>como trabalho comunitário, comprometimento, honestidade e</w:t>
      </w:r>
      <w:r>
        <w:rPr>
          <w:rFonts w:asciiTheme="minorHAnsi" w:hAnsiTheme="minorHAnsi" w:cstheme="minorHAnsi"/>
          <w:bCs/>
        </w:rPr>
        <w:t xml:space="preserve"> </w:t>
      </w:r>
      <w:r w:rsidRPr="00CA0FF4">
        <w:rPr>
          <w:rFonts w:asciiTheme="minorHAnsi" w:hAnsiTheme="minorHAnsi" w:cstheme="minorHAnsi"/>
          <w:bCs/>
        </w:rPr>
        <w:t xml:space="preserve">respeito às normas, </w:t>
      </w:r>
      <w:r>
        <w:rPr>
          <w:rFonts w:asciiTheme="minorHAnsi" w:hAnsiTheme="minorHAnsi" w:cstheme="minorHAnsi"/>
          <w:bCs/>
        </w:rPr>
        <w:t xml:space="preserve">o </w:t>
      </w:r>
      <w:r w:rsidRPr="00CA0FF4">
        <w:rPr>
          <w:rFonts w:asciiTheme="minorHAnsi" w:hAnsiTheme="minorHAnsi" w:cstheme="minorHAnsi"/>
          <w:bCs/>
        </w:rPr>
        <w:t xml:space="preserve">que confere à </w:t>
      </w:r>
      <w:r>
        <w:rPr>
          <w:rFonts w:asciiTheme="minorHAnsi" w:hAnsiTheme="minorHAnsi" w:cstheme="minorHAnsi"/>
          <w:bCs/>
        </w:rPr>
        <w:t>entidade</w:t>
      </w:r>
      <w:r w:rsidRPr="00CA0FF4">
        <w:rPr>
          <w:rFonts w:asciiTheme="minorHAnsi" w:hAnsiTheme="minorHAnsi" w:cstheme="minorHAnsi"/>
          <w:bCs/>
        </w:rPr>
        <w:t xml:space="preserve"> grande credibilidade e receptividade junto ao público </w:t>
      </w:r>
      <w:r w:rsidRPr="00CA0FF4">
        <w:rPr>
          <w:rFonts w:asciiTheme="minorHAnsi" w:hAnsiTheme="minorHAnsi" w:cstheme="minorHAnsi"/>
          <w:bCs/>
        </w:rPr>
        <w:t>e às empresas quando da realização de eventos culturais, esportivos e culinários.</w:t>
      </w:r>
    </w:p>
    <w:p w:rsidR="00AE31B9" w:rsidRPr="00CA0FF4" w:rsidRDefault="00225E57" w:rsidP="00AE31B9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CA0FF4">
        <w:rPr>
          <w:rFonts w:asciiTheme="minorHAnsi" w:hAnsiTheme="minorHAnsi" w:cstheme="minorHAnsi"/>
          <w:bCs/>
        </w:rPr>
        <w:t>Ao longo dos 30 anos de existência</w:t>
      </w:r>
      <w:r>
        <w:rPr>
          <w:rFonts w:asciiTheme="minorHAnsi" w:hAnsiTheme="minorHAnsi" w:cstheme="minorHAnsi"/>
          <w:bCs/>
        </w:rPr>
        <w:t>,</w:t>
      </w:r>
      <w:r w:rsidRPr="00CA0FF4">
        <w:rPr>
          <w:rFonts w:asciiTheme="minorHAnsi" w:hAnsiTheme="minorHAnsi" w:cstheme="minorHAnsi"/>
          <w:bCs/>
        </w:rPr>
        <w:t xml:space="preserve"> o trabalho de caráter voluntário dos associados e simpatizantes </w:t>
      </w:r>
      <w:r>
        <w:rPr>
          <w:rFonts w:asciiTheme="minorHAnsi" w:hAnsiTheme="minorHAnsi" w:cstheme="minorHAnsi"/>
          <w:bCs/>
        </w:rPr>
        <w:t>merece</w:t>
      </w:r>
      <w:r w:rsidRPr="00CA0FF4">
        <w:rPr>
          <w:rFonts w:asciiTheme="minorHAnsi" w:hAnsiTheme="minorHAnsi" w:cstheme="minorHAnsi"/>
          <w:bCs/>
        </w:rPr>
        <w:t xml:space="preserve"> </w:t>
      </w:r>
      <w:r w:rsidR="001F5F18">
        <w:rPr>
          <w:rFonts w:asciiTheme="minorHAnsi" w:hAnsiTheme="minorHAnsi" w:cstheme="minorHAnsi"/>
          <w:bCs/>
        </w:rPr>
        <w:t>reconhecimento</w:t>
      </w:r>
      <w:r w:rsidRPr="00CA0FF4">
        <w:rPr>
          <w:rFonts w:asciiTheme="minorHAnsi" w:hAnsiTheme="minorHAnsi" w:cstheme="minorHAnsi"/>
          <w:bCs/>
        </w:rPr>
        <w:t>, pois absolutamente todas as obras</w:t>
      </w:r>
      <w:r w:rsidR="00506850">
        <w:rPr>
          <w:rFonts w:asciiTheme="minorHAnsi" w:hAnsiTheme="minorHAnsi" w:cstheme="minorHAnsi"/>
          <w:bCs/>
        </w:rPr>
        <w:t xml:space="preserve"> </w:t>
      </w:r>
      <w:r w:rsidR="00506850" w:rsidRPr="00CA0FF4">
        <w:rPr>
          <w:rFonts w:asciiTheme="minorHAnsi" w:hAnsiTheme="minorHAnsi" w:cstheme="minorHAnsi"/>
          <w:bCs/>
        </w:rPr>
        <w:t xml:space="preserve">e </w:t>
      </w:r>
      <w:r w:rsidR="00506850">
        <w:rPr>
          <w:rFonts w:asciiTheme="minorHAnsi" w:hAnsiTheme="minorHAnsi" w:cstheme="minorHAnsi"/>
          <w:bCs/>
        </w:rPr>
        <w:lastRenderedPageBreak/>
        <w:t xml:space="preserve">construções </w:t>
      </w:r>
      <w:r w:rsidR="00506850" w:rsidRPr="00CA0FF4">
        <w:rPr>
          <w:rFonts w:asciiTheme="minorHAnsi" w:hAnsiTheme="minorHAnsi" w:cstheme="minorHAnsi"/>
          <w:bCs/>
        </w:rPr>
        <w:t>d</w:t>
      </w:r>
      <w:r w:rsidR="00506850">
        <w:rPr>
          <w:rFonts w:asciiTheme="minorHAnsi" w:hAnsiTheme="minorHAnsi" w:cstheme="minorHAnsi"/>
          <w:bCs/>
        </w:rPr>
        <w:t>e</w:t>
      </w:r>
      <w:r w:rsidR="00506850" w:rsidRPr="00CA0FF4">
        <w:rPr>
          <w:rFonts w:asciiTheme="minorHAnsi" w:hAnsiTheme="minorHAnsi" w:cstheme="minorHAnsi"/>
          <w:bCs/>
        </w:rPr>
        <w:t xml:space="preserve"> campos </w:t>
      </w:r>
      <w:r w:rsidR="00506850">
        <w:rPr>
          <w:rFonts w:asciiTheme="minorHAnsi" w:hAnsiTheme="minorHAnsi" w:cstheme="minorHAnsi"/>
          <w:bCs/>
        </w:rPr>
        <w:t>realizadas</w:t>
      </w:r>
      <w:r w:rsidRPr="00CA0FF4">
        <w:rPr>
          <w:rFonts w:asciiTheme="minorHAnsi" w:hAnsiTheme="minorHAnsi" w:cstheme="minorHAnsi"/>
          <w:bCs/>
        </w:rPr>
        <w:t>,</w:t>
      </w:r>
      <w:r w:rsidR="001F5F18">
        <w:rPr>
          <w:rFonts w:asciiTheme="minorHAnsi" w:hAnsiTheme="minorHAnsi" w:cstheme="minorHAnsi"/>
          <w:bCs/>
        </w:rPr>
        <w:t xml:space="preserve"> e</w:t>
      </w:r>
      <w:r w:rsidRPr="00CA0FF4">
        <w:rPr>
          <w:rFonts w:asciiTheme="minorHAnsi" w:hAnsiTheme="minorHAnsi" w:cstheme="minorHAnsi"/>
          <w:bCs/>
        </w:rPr>
        <w:t>quipamentos</w:t>
      </w:r>
      <w:r w:rsidR="00506850">
        <w:rPr>
          <w:rFonts w:asciiTheme="minorHAnsi" w:hAnsiTheme="minorHAnsi" w:cstheme="minorHAnsi"/>
          <w:bCs/>
        </w:rPr>
        <w:t xml:space="preserve"> adquiridos e</w:t>
      </w:r>
      <w:r w:rsidR="001F5F18">
        <w:rPr>
          <w:rFonts w:asciiTheme="minorHAnsi" w:hAnsiTheme="minorHAnsi" w:cstheme="minorHAnsi"/>
          <w:bCs/>
        </w:rPr>
        <w:t xml:space="preserve"> </w:t>
      </w:r>
      <w:r w:rsidRPr="00CA0FF4">
        <w:rPr>
          <w:rFonts w:asciiTheme="minorHAnsi" w:hAnsiTheme="minorHAnsi" w:cstheme="minorHAnsi"/>
          <w:bCs/>
        </w:rPr>
        <w:t>plantios de árvores</w:t>
      </w:r>
      <w:r w:rsidR="00506850">
        <w:rPr>
          <w:rFonts w:asciiTheme="minorHAnsi" w:hAnsiTheme="minorHAnsi" w:cstheme="minorHAnsi"/>
          <w:bCs/>
        </w:rPr>
        <w:t xml:space="preserve"> executados </w:t>
      </w:r>
      <w:r w:rsidRPr="00CA0FF4">
        <w:rPr>
          <w:rFonts w:asciiTheme="minorHAnsi" w:hAnsiTheme="minorHAnsi" w:cstheme="minorHAnsi"/>
          <w:bCs/>
        </w:rPr>
        <w:t>são resultado</w:t>
      </w:r>
      <w:r w:rsidR="001F5F18">
        <w:rPr>
          <w:rFonts w:asciiTheme="minorHAnsi" w:hAnsiTheme="minorHAnsi" w:cstheme="minorHAnsi"/>
          <w:bCs/>
        </w:rPr>
        <w:t>s</w:t>
      </w:r>
      <w:r w:rsidRPr="00CA0FF4">
        <w:rPr>
          <w:rFonts w:asciiTheme="minorHAnsi" w:hAnsiTheme="minorHAnsi" w:cstheme="minorHAnsi"/>
          <w:bCs/>
        </w:rPr>
        <w:t xml:space="preserve"> do trabalho colaborativo </w:t>
      </w:r>
      <w:r w:rsidR="00506850">
        <w:rPr>
          <w:rFonts w:asciiTheme="minorHAnsi" w:hAnsiTheme="minorHAnsi" w:cstheme="minorHAnsi"/>
          <w:bCs/>
        </w:rPr>
        <w:t xml:space="preserve">dos participantes </w:t>
      </w:r>
      <w:r w:rsidRPr="00CA0FF4">
        <w:rPr>
          <w:rFonts w:asciiTheme="minorHAnsi" w:hAnsiTheme="minorHAnsi" w:cstheme="minorHAnsi"/>
          <w:bCs/>
        </w:rPr>
        <w:t xml:space="preserve">em horários de folga, seja nos horários noturnos ou finais de semanas, com recursos próprios da </w:t>
      </w:r>
      <w:proofErr w:type="spellStart"/>
      <w:r w:rsidRPr="00CA0FF4">
        <w:rPr>
          <w:rFonts w:asciiTheme="minorHAnsi" w:hAnsiTheme="minorHAnsi" w:cstheme="minorHAnsi"/>
          <w:bCs/>
        </w:rPr>
        <w:t>Nipo</w:t>
      </w:r>
      <w:proofErr w:type="spellEnd"/>
      <w:r w:rsidRPr="00CA0FF4">
        <w:rPr>
          <w:rFonts w:asciiTheme="minorHAnsi" w:hAnsiTheme="minorHAnsi" w:cstheme="minorHAnsi"/>
          <w:bCs/>
        </w:rPr>
        <w:t xml:space="preserve"> Sumaré</w:t>
      </w:r>
      <w:r w:rsidRPr="00CA0FF4">
        <w:rPr>
          <w:rFonts w:asciiTheme="minorHAnsi" w:hAnsiTheme="minorHAnsi" w:cstheme="minorHAnsi"/>
          <w:bCs/>
        </w:rPr>
        <w:t>, dos associados e do apoio de empresas privadas.</w:t>
      </w:r>
    </w:p>
    <w:p w:rsidR="00CA0FF4" w:rsidRDefault="00225E57" w:rsidP="00CA0FF4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</w:t>
      </w:r>
      <w:r w:rsidR="00506850">
        <w:rPr>
          <w:rFonts w:asciiTheme="minorHAnsi" w:hAnsiTheme="minorHAnsi" w:cstheme="minorHAnsi"/>
          <w:bCs/>
        </w:rPr>
        <w:t>tualmente</w:t>
      </w:r>
      <w:r>
        <w:rPr>
          <w:rFonts w:asciiTheme="minorHAnsi" w:hAnsiTheme="minorHAnsi" w:cstheme="minorHAnsi"/>
          <w:bCs/>
        </w:rPr>
        <w:t xml:space="preserve"> </w:t>
      </w:r>
      <w:r w:rsidR="00506850">
        <w:rPr>
          <w:rFonts w:asciiTheme="minorHAnsi" w:hAnsiTheme="minorHAnsi" w:cstheme="minorHAnsi"/>
          <w:bCs/>
        </w:rPr>
        <w:t xml:space="preserve">a Associação </w:t>
      </w:r>
      <w:r w:rsidRPr="00CA0FF4">
        <w:rPr>
          <w:rFonts w:asciiTheme="minorHAnsi" w:hAnsiTheme="minorHAnsi" w:cstheme="minorHAnsi"/>
          <w:bCs/>
        </w:rPr>
        <w:t xml:space="preserve">possui sede na Avenida da Saudade, </w:t>
      </w:r>
      <w:r w:rsidR="00506850">
        <w:rPr>
          <w:rFonts w:asciiTheme="minorHAnsi" w:hAnsiTheme="minorHAnsi" w:cstheme="minorHAnsi"/>
          <w:bCs/>
        </w:rPr>
        <w:t xml:space="preserve">nº </w:t>
      </w:r>
      <w:r w:rsidRPr="00CA0FF4">
        <w:rPr>
          <w:rFonts w:asciiTheme="minorHAnsi" w:hAnsiTheme="minorHAnsi" w:cstheme="minorHAnsi"/>
          <w:bCs/>
        </w:rPr>
        <w:t xml:space="preserve">1499, Parque Residencial Florença, em área cedida pela municipalidade </w:t>
      </w:r>
      <w:r w:rsidR="00506850">
        <w:rPr>
          <w:rFonts w:asciiTheme="minorHAnsi" w:hAnsiTheme="minorHAnsi" w:cstheme="minorHAnsi"/>
          <w:bCs/>
        </w:rPr>
        <w:t>no ano de</w:t>
      </w:r>
      <w:r w:rsidRPr="00CA0FF4">
        <w:rPr>
          <w:rFonts w:asciiTheme="minorHAnsi" w:hAnsiTheme="minorHAnsi" w:cstheme="minorHAnsi"/>
          <w:bCs/>
        </w:rPr>
        <w:t xml:space="preserve"> 1992.</w:t>
      </w:r>
      <w:r>
        <w:rPr>
          <w:rFonts w:asciiTheme="minorHAnsi" w:hAnsiTheme="minorHAnsi" w:cstheme="minorHAnsi"/>
          <w:bCs/>
        </w:rPr>
        <w:t xml:space="preserve"> </w:t>
      </w:r>
      <w:r w:rsidRPr="00CA0FF4">
        <w:rPr>
          <w:rFonts w:asciiTheme="minorHAnsi" w:hAnsiTheme="minorHAnsi" w:cstheme="minorHAnsi"/>
          <w:bCs/>
        </w:rPr>
        <w:t>Destaca</w:t>
      </w:r>
      <w:r w:rsidR="009F2DB0">
        <w:rPr>
          <w:rFonts w:asciiTheme="minorHAnsi" w:hAnsiTheme="minorHAnsi" w:cstheme="minorHAnsi"/>
          <w:bCs/>
        </w:rPr>
        <w:t>-se</w:t>
      </w:r>
      <w:r w:rsidR="00F63696">
        <w:rPr>
          <w:rFonts w:asciiTheme="minorHAnsi" w:hAnsiTheme="minorHAnsi" w:cstheme="minorHAnsi"/>
          <w:bCs/>
        </w:rPr>
        <w:t>,</w:t>
      </w:r>
      <w:r w:rsidRPr="00CA0FF4">
        <w:rPr>
          <w:rFonts w:asciiTheme="minorHAnsi" w:hAnsiTheme="minorHAnsi" w:cstheme="minorHAnsi"/>
          <w:bCs/>
        </w:rPr>
        <w:t xml:space="preserve"> dentre as obras</w:t>
      </w:r>
      <w:r>
        <w:rPr>
          <w:rFonts w:asciiTheme="minorHAnsi" w:hAnsiTheme="minorHAnsi" w:cstheme="minorHAnsi"/>
          <w:bCs/>
        </w:rPr>
        <w:t xml:space="preserve"> </w:t>
      </w:r>
      <w:r w:rsidR="00506850">
        <w:rPr>
          <w:rFonts w:asciiTheme="minorHAnsi" w:hAnsiTheme="minorHAnsi" w:cstheme="minorHAnsi"/>
          <w:bCs/>
        </w:rPr>
        <w:t>realizadas até hoje pel</w:t>
      </w:r>
      <w:r>
        <w:rPr>
          <w:rFonts w:asciiTheme="minorHAnsi" w:hAnsiTheme="minorHAnsi" w:cstheme="minorHAnsi"/>
          <w:bCs/>
        </w:rPr>
        <w:t>a entid</w:t>
      </w:r>
      <w:r>
        <w:rPr>
          <w:rFonts w:asciiTheme="minorHAnsi" w:hAnsiTheme="minorHAnsi" w:cstheme="minorHAnsi"/>
          <w:bCs/>
        </w:rPr>
        <w:t>ade</w:t>
      </w:r>
      <w:r w:rsidR="00F63696">
        <w:rPr>
          <w:rFonts w:asciiTheme="minorHAnsi" w:hAnsiTheme="minorHAnsi" w:cstheme="minorHAnsi"/>
          <w:bCs/>
        </w:rPr>
        <w:t>,</w:t>
      </w:r>
      <w:r w:rsidRPr="00CA0FF4">
        <w:rPr>
          <w:rFonts w:asciiTheme="minorHAnsi" w:hAnsiTheme="minorHAnsi" w:cstheme="minorHAnsi"/>
          <w:bCs/>
        </w:rPr>
        <w:t xml:space="preserve"> a terraplenagem de toda a </w:t>
      </w:r>
      <w:r>
        <w:rPr>
          <w:rFonts w:asciiTheme="minorHAnsi" w:hAnsiTheme="minorHAnsi" w:cstheme="minorHAnsi"/>
          <w:bCs/>
        </w:rPr>
        <w:t xml:space="preserve">referida </w:t>
      </w:r>
      <w:r w:rsidRPr="00CA0FF4">
        <w:rPr>
          <w:rFonts w:asciiTheme="minorHAnsi" w:hAnsiTheme="minorHAnsi" w:cstheme="minorHAnsi"/>
          <w:bCs/>
        </w:rPr>
        <w:t xml:space="preserve">área, com o apoio da Prefeitura de Sumaré, a construção da sede, </w:t>
      </w:r>
      <w:r>
        <w:rPr>
          <w:rFonts w:asciiTheme="minorHAnsi" w:hAnsiTheme="minorHAnsi" w:cstheme="minorHAnsi"/>
          <w:bCs/>
        </w:rPr>
        <w:t xml:space="preserve">da </w:t>
      </w:r>
      <w:r w:rsidRPr="00CA0FF4">
        <w:rPr>
          <w:rFonts w:asciiTheme="minorHAnsi" w:hAnsiTheme="minorHAnsi" w:cstheme="minorHAnsi"/>
          <w:bCs/>
        </w:rPr>
        <w:t xml:space="preserve">cozinha </w:t>
      </w:r>
      <w:proofErr w:type="spellStart"/>
      <w:r w:rsidRPr="00CA0FF4">
        <w:rPr>
          <w:rFonts w:asciiTheme="minorHAnsi" w:hAnsiTheme="minorHAnsi" w:cstheme="minorHAnsi"/>
          <w:bCs/>
        </w:rPr>
        <w:t>semi-industrial</w:t>
      </w:r>
      <w:proofErr w:type="spellEnd"/>
      <w:r w:rsidRPr="00CA0FF4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da </w:t>
      </w:r>
      <w:r w:rsidRPr="00CA0FF4">
        <w:rPr>
          <w:rFonts w:asciiTheme="minorHAnsi" w:hAnsiTheme="minorHAnsi" w:cstheme="minorHAnsi"/>
          <w:bCs/>
        </w:rPr>
        <w:t>casa d</w:t>
      </w:r>
      <w:r w:rsidR="00506850">
        <w:rPr>
          <w:rFonts w:asciiTheme="minorHAnsi" w:hAnsiTheme="minorHAnsi" w:cstheme="minorHAnsi"/>
          <w:bCs/>
        </w:rPr>
        <w:t>o</w:t>
      </w:r>
      <w:r w:rsidRPr="00CA0FF4">
        <w:rPr>
          <w:rFonts w:asciiTheme="minorHAnsi" w:hAnsiTheme="minorHAnsi" w:cstheme="minorHAnsi"/>
          <w:bCs/>
        </w:rPr>
        <w:t xml:space="preserve"> zelador, </w:t>
      </w:r>
      <w:r>
        <w:rPr>
          <w:rFonts w:asciiTheme="minorHAnsi" w:hAnsiTheme="minorHAnsi" w:cstheme="minorHAnsi"/>
          <w:bCs/>
        </w:rPr>
        <w:t xml:space="preserve">o </w:t>
      </w:r>
      <w:r w:rsidRPr="00CA0FF4">
        <w:rPr>
          <w:rFonts w:asciiTheme="minorHAnsi" w:hAnsiTheme="minorHAnsi" w:cstheme="minorHAnsi"/>
          <w:bCs/>
        </w:rPr>
        <w:t xml:space="preserve">plantio de pomar e árvores, </w:t>
      </w:r>
      <w:r>
        <w:rPr>
          <w:rFonts w:asciiTheme="minorHAnsi" w:hAnsiTheme="minorHAnsi" w:cstheme="minorHAnsi"/>
          <w:bCs/>
        </w:rPr>
        <w:t xml:space="preserve">a construção de </w:t>
      </w:r>
      <w:r w:rsidRPr="00CA0FF4">
        <w:rPr>
          <w:rFonts w:asciiTheme="minorHAnsi" w:hAnsiTheme="minorHAnsi" w:cstheme="minorHAnsi"/>
          <w:bCs/>
        </w:rPr>
        <w:t xml:space="preserve">campos de futebol e dois campos de </w:t>
      </w:r>
      <w:proofErr w:type="spellStart"/>
      <w:r w:rsidRPr="00CA0FF4">
        <w:rPr>
          <w:rFonts w:asciiTheme="minorHAnsi" w:hAnsiTheme="minorHAnsi" w:cstheme="minorHAnsi"/>
          <w:bCs/>
        </w:rPr>
        <w:t>mallet</w:t>
      </w:r>
      <w:proofErr w:type="spellEnd"/>
      <w:r w:rsidRPr="00CA0FF4">
        <w:rPr>
          <w:rFonts w:asciiTheme="minorHAnsi" w:hAnsiTheme="minorHAnsi" w:cstheme="minorHAnsi"/>
          <w:bCs/>
        </w:rPr>
        <w:t xml:space="preserve"> </w:t>
      </w:r>
      <w:proofErr w:type="spellStart"/>
      <w:r w:rsidRPr="00CA0FF4">
        <w:rPr>
          <w:rFonts w:asciiTheme="minorHAnsi" w:hAnsiTheme="minorHAnsi" w:cstheme="minorHAnsi"/>
          <w:bCs/>
        </w:rPr>
        <w:t>golf</w:t>
      </w:r>
      <w:proofErr w:type="spellEnd"/>
      <w:r w:rsidRPr="00CA0FF4">
        <w:rPr>
          <w:rFonts w:asciiTheme="minorHAnsi" w:hAnsiTheme="minorHAnsi" w:cstheme="minorHAnsi"/>
          <w:bCs/>
        </w:rPr>
        <w:t>.</w:t>
      </w:r>
    </w:p>
    <w:p w:rsidR="001F5F18" w:rsidRPr="00CA0FF4" w:rsidRDefault="00225E57" w:rsidP="001F5F18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entidade conta </w:t>
      </w:r>
      <w:r w:rsidR="00506850">
        <w:rPr>
          <w:rFonts w:asciiTheme="minorHAnsi" w:hAnsiTheme="minorHAnsi" w:cstheme="minorHAnsi"/>
          <w:bCs/>
        </w:rPr>
        <w:t xml:space="preserve">hoje </w:t>
      </w:r>
      <w:r>
        <w:rPr>
          <w:rFonts w:asciiTheme="minorHAnsi" w:hAnsiTheme="minorHAnsi" w:cstheme="minorHAnsi"/>
          <w:bCs/>
        </w:rPr>
        <w:t>com c</w:t>
      </w:r>
      <w:r w:rsidRPr="00CA0FF4">
        <w:rPr>
          <w:rFonts w:asciiTheme="minorHAnsi" w:hAnsiTheme="minorHAnsi" w:cstheme="minorHAnsi"/>
          <w:bCs/>
        </w:rPr>
        <w:t>erca de 80 associados</w:t>
      </w:r>
      <w:r>
        <w:rPr>
          <w:rFonts w:asciiTheme="minorHAnsi" w:hAnsiTheme="minorHAnsi" w:cstheme="minorHAnsi"/>
          <w:bCs/>
        </w:rPr>
        <w:t xml:space="preserve">. </w:t>
      </w:r>
      <w:r w:rsidR="00CA0FF4" w:rsidRPr="00CA0FF4">
        <w:rPr>
          <w:rFonts w:asciiTheme="minorHAnsi" w:hAnsiTheme="minorHAnsi" w:cstheme="minorHAnsi"/>
          <w:bCs/>
        </w:rPr>
        <w:t>Para a arrecadação de recursos</w:t>
      </w:r>
      <w:r w:rsidR="005502E0">
        <w:rPr>
          <w:rFonts w:asciiTheme="minorHAnsi" w:hAnsiTheme="minorHAnsi" w:cstheme="minorHAnsi"/>
          <w:bCs/>
        </w:rPr>
        <w:t>,</w:t>
      </w:r>
      <w:r w:rsidR="00CA0FF4" w:rsidRPr="00CA0FF4">
        <w:rPr>
          <w:rFonts w:asciiTheme="minorHAnsi" w:hAnsiTheme="minorHAnsi" w:cstheme="minorHAnsi"/>
          <w:bCs/>
        </w:rPr>
        <w:t xml:space="preserve"> realiza </w:t>
      </w:r>
      <w:r>
        <w:rPr>
          <w:rFonts w:asciiTheme="minorHAnsi" w:hAnsiTheme="minorHAnsi" w:cstheme="minorHAnsi"/>
          <w:bCs/>
        </w:rPr>
        <w:t xml:space="preserve">em torno </w:t>
      </w:r>
      <w:r w:rsidRPr="00CA0FF4">
        <w:rPr>
          <w:rFonts w:asciiTheme="minorHAnsi" w:hAnsiTheme="minorHAnsi" w:cstheme="minorHAnsi"/>
          <w:bCs/>
        </w:rPr>
        <w:t xml:space="preserve">de 4 </w:t>
      </w:r>
      <w:r w:rsidR="00CA0FF4" w:rsidRPr="00CA0FF4">
        <w:rPr>
          <w:rFonts w:asciiTheme="minorHAnsi" w:hAnsiTheme="minorHAnsi" w:cstheme="minorHAnsi"/>
          <w:bCs/>
        </w:rPr>
        <w:t xml:space="preserve">eventos </w:t>
      </w:r>
      <w:r w:rsidRPr="00CA0FF4">
        <w:rPr>
          <w:rFonts w:asciiTheme="minorHAnsi" w:hAnsiTheme="minorHAnsi" w:cstheme="minorHAnsi"/>
          <w:bCs/>
        </w:rPr>
        <w:t xml:space="preserve">por ano </w:t>
      </w:r>
      <w:r w:rsidR="00CA0FF4" w:rsidRPr="00CA0FF4">
        <w:rPr>
          <w:rFonts w:asciiTheme="minorHAnsi" w:hAnsiTheme="minorHAnsi" w:cstheme="minorHAnsi"/>
          <w:bCs/>
        </w:rPr>
        <w:t>de culinária típica japonesa</w:t>
      </w:r>
      <w:r w:rsidR="005502E0">
        <w:rPr>
          <w:rFonts w:asciiTheme="minorHAnsi" w:hAnsiTheme="minorHAnsi" w:cstheme="minorHAnsi"/>
          <w:bCs/>
        </w:rPr>
        <w:t>,</w:t>
      </w:r>
      <w:r w:rsidR="00CA0FF4" w:rsidRPr="00CA0FF4">
        <w:rPr>
          <w:rFonts w:asciiTheme="minorHAnsi" w:hAnsiTheme="minorHAnsi" w:cstheme="minorHAnsi"/>
          <w:bCs/>
        </w:rPr>
        <w:t xml:space="preserve"> tendo como prato principal o </w:t>
      </w:r>
      <w:r w:rsidRPr="00CA0FF4">
        <w:rPr>
          <w:rFonts w:asciiTheme="minorHAnsi" w:hAnsiTheme="minorHAnsi" w:cstheme="minorHAnsi"/>
          <w:bCs/>
        </w:rPr>
        <w:t>Yakisoba</w:t>
      </w:r>
      <w:r>
        <w:rPr>
          <w:rFonts w:asciiTheme="minorHAnsi" w:hAnsiTheme="minorHAnsi" w:cstheme="minorHAnsi"/>
          <w:bCs/>
        </w:rPr>
        <w:t>, atendendo</w:t>
      </w:r>
      <w:r w:rsidRPr="00CA0FF4">
        <w:rPr>
          <w:rFonts w:asciiTheme="minorHAnsi" w:hAnsiTheme="minorHAnsi" w:cstheme="minorHAnsi"/>
          <w:bCs/>
        </w:rPr>
        <w:t xml:space="preserve"> em média 800 pessoas </w:t>
      </w:r>
      <w:r>
        <w:rPr>
          <w:rFonts w:asciiTheme="minorHAnsi" w:hAnsiTheme="minorHAnsi" w:cstheme="minorHAnsi"/>
          <w:bCs/>
        </w:rPr>
        <w:t xml:space="preserve">em </w:t>
      </w:r>
      <w:r w:rsidRPr="00CA0FF4">
        <w:rPr>
          <w:rFonts w:asciiTheme="minorHAnsi" w:hAnsiTheme="minorHAnsi" w:cstheme="minorHAnsi"/>
          <w:bCs/>
        </w:rPr>
        <w:t xml:space="preserve">cada </w:t>
      </w:r>
      <w:r w:rsidR="00506850">
        <w:rPr>
          <w:rFonts w:asciiTheme="minorHAnsi" w:hAnsiTheme="minorHAnsi" w:cstheme="minorHAnsi"/>
          <w:bCs/>
        </w:rPr>
        <w:t>realização</w:t>
      </w:r>
      <w:r>
        <w:rPr>
          <w:rFonts w:asciiTheme="minorHAnsi" w:hAnsiTheme="minorHAnsi" w:cstheme="minorHAnsi"/>
          <w:bCs/>
        </w:rPr>
        <w:t>.</w:t>
      </w:r>
    </w:p>
    <w:p w:rsidR="006E402F" w:rsidRDefault="00225E57" w:rsidP="006E402F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Além d</w:t>
      </w:r>
      <w:r w:rsidR="00BB1C2D">
        <w:rPr>
          <w:rFonts w:asciiTheme="minorHAnsi" w:hAnsiTheme="minorHAnsi" w:cstheme="minorHAnsi"/>
          <w:bCs/>
        </w:rPr>
        <w:t>os</w:t>
      </w:r>
      <w:r w:rsidR="001F5F18">
        <w:rPr>
          <w:rFonts w:asciiTheme="minorHAnsi" w:hAnsiTheme="minorHAnsi" w:cstheme="minorHAnsi"/>
          <w:bCs/>
        </w:rPr>
        <w:t xml:space="preserve"> eventos</w:t>
      </w:r>
      <w:r w:rsidR="00BB1C2D">
        <w:rPr>
          <w:rFonts w:asciiTheme="minorHAnsi" w:hAnsiTheme="minorHAnsi" w:cstheme="minorHAnsi"/>
          <w:bCs/>
        </w:rPr>
        <w:t xml:space="preserve"> na área da culinária</w:t>
      </w:r>
      <w:r>
        <w:rPr>
          <w:rFonts w:asciiTheme="minorHAnsi" w:hAnsiTheme="minorHAnsi" w:cstheme="minorHAnsi"/>
          <w:bCs/>
        </w:rPr>
        <w:t>,</w:t>
      </w:r>
      <w:r w:rsidR="00CA0FF4" w:rsidRPr="00CA0FF4">
        <w:rPr>
          <w:rFonts w:asciiTheme="minorHAnsi" w:hAnsiTheme="minorHAnsi" w:cstheme="minorHAnsi"/>
          <w:bCs/>
        </w:rPr>
        <w:t xml:space="preserve"> </w:t>
      </w:r>
      <w:r w:rsidR="001F5F18">
        <w:rPr>
          <w:rFonts w:asciiTheme="minorHAnsi" w:hAnsiTheme="minorHAnsi" w:cstheme="minorHAnsi"/>
          <w:bCs/>
        </w:rPr>
        <w:t xml:space="preserve">a </w:t>
      </w:r>
      <w:proofErr w:type="spellStart"/>
      <w:r w:rsidR="001F5F18">
        <w:rPr>
          <w:rFonts w:asciiTheme="minorHAnsi" w:hAnsiTheme="minorHAnsi" w:cstheme="minorHAnsi"/>
          <w:bCs/>
        </w:rPr>
        <w:t>Nipo</w:t>
      </w:r>
      <w:proofErr w:type="spellEnd"/>
      <w:r w:rsidR="001F5F18">
        <w:rPr>
          <w:rFonts w:asciiTheme="minorHAnsi" w:hAnsiTheme="minorHAnsi" w:cstheme="minorHAnsi"/>
          <w:bCs/>
        </w:rPr>
        <w:t xml:space="preserve"> Sumaré </w:t>
      </w:r>
      <w:r>
        <w:rPr>
          <w:rFonts w:asciiTheme="minorHAnsi" w:hAnsiTheme="minorHAnsi" w:cstheme="minorHAnsi"/>
          <w:bCs/>
        </w:rPr>
        <w:t xml:space="preserve">também </w:t>
      </w:r>
      <w:r w:rsidR="00BB1C2D">
        <w:rPr>
          <w:rFonts w:asciiTheme="minorHAnsi" w:hAnsiTheme="minorHAnsi" w:cstheme="minorHAnsi"/>
          <w:bCs/>
        </w:rPr>
        <w:t>desenvolve projetos na área esportiva.</w:t>
      </w:r>
      <w:r w:rsidRPr="006E402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O principal projeto esportivo é o Mallet Golf, </w:t>
      </w:r>
      <w:r w:rsidRPr="00CA0FF4">
        <w:rPr>
          <w:rFonts w:asciiTheme="minorHAnsi" w:hAnsiTheme="minorHAnsi" w:cstheme="minorHAnsi"/>
          <w:bCs/>
        </w:rPr>
        <w:t>modalidade esportiva com origem no Japão, que reuniu as regras do golfe</w:t>
      </w:r>
      <w:r>
        <w:rPr>
          <w:rFonts w:asciiTheme="minorHAnsi" w:hAnsiTheme="minorHAnsi" w:cstheme="minorHAnsi"/>
          <w:bCs/>
        </w:rPr>
        <w:t xml:space="preserve"> tradicional, porém, sendo praticado</w:t>
      </w:r>
      <w:r w:rsidRPr="00CA0FF4">
        <w:rPr>
          <w:rFonts w:asciiTheme="minorHAnsi" w:hAnsiTheme="minorHAnsi" w:cstheme="minorHAnsi"/>
          <w:bCs/>
        </w:rPr>
        <w:t xml:space="preserve"> em campos de menor</w:t>
      </w:r>
      <w:r w:rsidRPr="00CA0FF4">
        <w:rPr>
          <w:rFonts w:asciiTheme="minorHAnsi" w:hAnsiTheme="minorHAnsi" w:cstheme="minorHAnsi"/>
          <w:bCs/>
        </w:rPr>
        <w:t xml:space="preserve"> dimensão</w:t>
      </w:r>
      <w:r>
        <w:rPr>
          <w:rFonts w:asciiTheme="minorHAnsi" w:hAnsiTheme="minorHAnsi" w:cstheme="minorHAnsi"/>
          <w:bCs/>
        </w:rPr>
        <w:t>,</w:t>
      </w:r>
      <w:r w:rsidRPr="00CA0FF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com a utilização de</w:t>
      </w:r>
      <w:r w:rsidRPr="00CA0FF4">
        <w:rPr>
          <w:rFonts w:asciiTheme="minorHAnsi" w:hAnsiTheme="minorHAnsi" w:cstheme="minorHAnsi"/>
          <w:bCs/>
        </w:rPr>
        <w:t xml:space="preserve"> tacos e bolas maiores</w:t>
      </w:r>
      <w:r>
        <w:rPr>
          <w:rFonts w:asciiTheme="minorHAnsi" w:hAnsiTheme="minorHAnsi" w:cstheme="minorHAnsi"/>
          <w:bCs/>
        </w:rPr>
        <w:t xml:space="preserve"> que as convencionais.</w:t>
      </w:r>
    </w:p>
    <w:p w:rsidR="00CA0FF4" w:rsidRDefault="00225E57" w:rsidP="00CA0FF4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 Associação tem sido sede de</w:t>
      </w:r>
      <w:r w:rsidR="005845F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campeonatos</w:t>
      </w:r>
      <w:r w:rsidRPr="00CA0FF4">
        <w:rPr>
          <w:rFonts w:asciiTheme="minorHAnsi" w:hAnsiTheme="minorHAnsi" w:cstheme="minorHAnsi"/>
          <w:bCs/>
        </w:rPr>
        <w:t xml:space="preserve"> regionais</w:t>
      </w:r>
      <w:r>
        <w:rPr>
          <w:rFonts w:asciiTheme="minorHAnsi" w:hAnsiTheme="minorHAnsi" w:cstheme="minorHAnsi"/>
          <w:bCs/>
        </w:rPr>
        <w:t xml:space="preserve">, torneios </w:t>
      </w:r>
      <w:r w:rsidRPr="00CA0FF4">
        <w:rPr>
          <w:rFonts w:asciiTheme="minorHAnsi" w:hAnsiTheme="minorHAnsi" w:cstheme="minorHAnsi"/>
          <w:bCs/>
        </w:rPr>
        <w:t>da Federação Paulista e etapas do Campeonato Brasileiro de Mallet Golf</w:t>
      </w:r>
      <w:r w:rsidR="001F5F18">
        <w:rPr>
          <w:rFonts w:asciiTheme="minorHAnsi" w:hAnsiTheme="minorHAnsi" w:cstheme="minorHAnsi"/>
          <w:bCs/>
        </w:rPr>
        <w:t xml:space="preserve">, com a participação </w:t>
      </w:r>
      <w:r w:rsidR="001F5F18" w:rsidRPr="00CA0FF4">
        <w:rPr>
          <w:rFonts w:asciiTheme="minorHAnsi" w:hAnsiTheme="minorHAnsi" w:cstheme="minorHAnsi"/>
          <w:bCs/>
        </w:rPr>
        <w:t xml:space="preserve">em média </w:t>
      </w:r>
      <w:r w:rsidR="001F5F18">
        <w:rPr>
          <w:rFonts w:asciiTheme="minorHAnsi" w:hAnsiTheme="minorHAnsi" w:cstheme="minorHAnsi"/>
          <w:bCs/>
        </w:rPr>
        <w:t xml:space="preserve">de </w:t>
      </w:r>
      <w:r w:rsidR="001F5F18" w:rsidRPr="00CA0FF4">
        <w:rPr>
          <w:rFonts w:asciiTheme="minorHAnsi" w:hAnsiTheme="minorHAnsi" w:cstheme="minorHAnsi"/>
          <w:bCs/>
        </w:rPr>
        <w:t>150 atletas</w:t>
      </w:r>
      <w:r>
        <w:rPr>
          <w:rFonts w:asciiTheme="minorHAnsi" w:hAnsiTheme="minorHAnsi" w:cstheme="minorHAnsi"/>
          <w:bCs/>
        </w:rPr>
        <w:t xml:space="preserve"> por etapa</w:t>
      </w:r>
      <w:r w:rsidR="001F5F18">
        <w:rPr>
          <w:rFonts w:asciiTheme="minorHAnsi" w:hAnsiTheme="minorHAnsi" w:cstheme="minorHAnsi"/>
          <w:bCs/>
        </w:rPr>
        <w:t xml:space="preserve">, </w:t>
      </w:r>
      <w:r w:rsidRPr="00CA0FF4">
        <w:rPr>
          <w:rFonts w:asciiTheme="minorHAnsi" w:hAnsiTheme="minorHAnsi" w:cstheme="minorHAnsi"/>
          <w:bCs/>
        </w:rPr>
        <w:t>envolve</w:t>
      </w:r>
      <w:r w:rsidR="001F5F18">
        <w:rPr>
          <w:rFonts w:asciiTheme="minorHAnsi" w:hAnsiTheme="minorHAnsi" w:cstheme="minorHAnsi"/>
          <w:bCs/>
        </w:rPr>
        <w:t>ndo</w:t>
      </w:r>
      <w:r w:rsidRPr="00CA0FF4">
        <w:rPr>
          <w:rFonts w:asciiTheme="minorHAnsi" w:hAnsiTheme="minorHAnsi" w:cstheme="minorHAnsi"/>
          <w:bCs/>
        </w:rPr>
        <w:t xml:space="preserve"> </w:t>
      </w:r>
      <w:r w:rsidR="00506850">
        <w:rPr>
          <w:rFonts w:asciiTheme="minorHAnsi" w:hAnsiTheme="minorHAnsi" w:cstheme="minorHAnsi"/>
          <w:bCs/>
        </w:rPr>
        <w:t xml:space="preserve">nestes eventos </w:t>
      </w:r>
      <w:r w:rsidRPr="00CA0FF4">
        <w:rPr>
          <w:rFonts w:asciiTheme="minorHAnsi" w:hAnsiTheme="minorHAnsi" w:cstheme="minorHAnsi"/>
          <w:bCs/>
        </w:rPr>
        <w:t>dezenas de voluntários</w:t>
      </w:r>
      <w:r w:rsidR="001F5F18">
        <w:rPr>
          <w:rFonts w:asciiTheme="minorHAnsi" w:hAnsiTheme="minorHAnsi" w:cstheme="minorHAnsi"/>
          <w:bCs/>
        </w:rPr>
        <w:t>, dispostos</w:t>
      </w:r>
      <w:r w:rsidRPr="00CA0FF4">
        <w:rPr>
          <w:rFonts w:asciiTheme="minorHAnsi" w:hAnsiTheme="minorHAnsi" w:cstheme="minorHAnsi"/>
          <w:bCs/>
        </w:rPr>
        <w:t xml:space="preserve"> em várias equipes de trabalho.</w:t>
      </w:r>
    </w:p>
    <w:p w:rsidR="009F0655" w:rsidRPr="00CA0FF4" w:rsidRDefault="00225E57" w:rsidP="009F0655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Importante ressaltar que</w:t>
      </w:r>
      <w:r w:rsidR="00BB1C2D">
        <w:rPr>
          <w:rFonts w:asciiTheme="minorHAnsi" w:hAnsiTheme="minorHAnsi" w:cstheme="minorHAnsi"/>
          <w:bCs/>
        </w:rPr>
        <w:t xml:space="preserve"> a</w:t>
      </w:r>
      <w:r w:rsidR="00BB1C2D" w:rsidRPr="00CA0FF4">
        <w:rPr>
          <w:rFonts w:asciiTheme="minorHAnsi" w:hAnsiTheme="minorHAnsi" w:cstheme="minorHAnsi"/>
          <w:bCs/>
        </w:rPr>
        <w:t xml:space="preserve"> equipe de Mallet Golf</w:t>
      </w:r>
      <w:r w:rsidR="00BB1C2D">
        <w:rPr>
          <w:rFonts w:asciiTheme="minorHAnsi" w:hAnsiTheme="minorHAnsi" w:cstheme="minorHAnsi"/>
          <w:bCs/>
        </w:rPr>
        <w:t xml:space="preserve"> da </w:t>
      </w:r>
      <w:proofErr w:type="spellStart"/>
      <w:r w:rsidR="00BB1C2D">
        <w:rPr>
          <w:rFonts w:asciiTheme="minorHAnsi" w:hAnsiTheme="minorHAnsi" w:cstheme="minorHAnsi"/>
          <w:bCs/>
        </w:rPr>
        <w:t>Nipo</w:t>
      </w:r>
      <w:proofErr w:type="spellEnd"/>
      <w:r w:rsidR="00BB1C2D">
        <w:rPr>
          <w:rFonts w:asciiTheme="minorHAnsi" w:hAnsiTheme="minorHAnsi" w:cstheme="minorHAnsi"/>
          <w:bCs/>
        </w:rPr>
        <w:t xml:space="preserve"> Sumaré</w:t>
      </w:r>
      <w:r w:rsidR="00506850">
        <w:rPr>
          <w:rFonts w:asciiTheme="minorHAnsi" w:hAnsiTheme="minorHAnsi" w:cstheme="minorHAnsi"/>
          <w:bCs/>
        </w:rPr>
        <w:t xml:space="preserve"> tem obtido </w:t>
      </w:r>
      <w:r>
        <w:rPr>
          <w:rFonts w:asciiTheme="minorHAnsi" w:hAnsiTheme="minorHAnsi" w:cstheme="minorHAnsi"/>
          <w:bCs/>
        </w:rPr>
        <w:t>grande destaque</w:t>
      </w:r>
      <w:r w:rsidR="00BB1C2D">
        <w:rPr>
          <w:rFonts w:asciiTheme="minorHAnsi" w:hAnsiTheme="minorHAnsi" w:cstheme="minorHAnsi"/>
          <w:bCs/>
        </w:rPr>
        <w:t>, a</w:t>
      </w:r>
      <w:r w:rsidR="00BB1C2D" w:rsidRPr="00CA0FF4">
        <w:rPr>
          <w:rFonts w:asciiTheme="minorHAnsi" w:hAnsiTheme="minorHAnsi" w:cstheme="minorHAnsi"/>
          <w:bCs/>
        </w:rPr>
        <w:t>tingi</w:t>
      </w:r>
      <w:r w:rsidR="00BB1C2D">
        <w:rPr>
          <w:rFonts w:asciiTheme="minorHAnsi" w:hAnsiTheme="minorHAnsi" w:cstheme="minorHAnsi"/>
          <w:bCs/>
        </w:rPr>
        <w:t>ndo</w:t>
      </w:r>
      <w:r w:rsidR="00BB1C2D" w:rsidRPr="00CA0FF4">
        <w:rPr>
          <w:rFonts w:asciiTheme="minorHAnsi" w:hAnsiTheme="minorHAnsi" w:cstheme="minorHAnsi"/>
          <w:bCs/>
        </w:rPr>
        <w:t xml:space="preserve"> elevado grau de competitividade no esporte</w:t>
      </w:r>
      <w:r w:rsidR="00BB1C2D">
        <w:rPr>
          <w:rFonts w:asciiTheme="minorHAnsi" w:hAnsiTheme="minorHAnsi" w:cstheme="minorHAnsi"/>
          <w:bCs/>
        </w:rPr>
        <w:t xml:space="preserve">, </w:t>
      </w:r>
      <w:r w:rsidR="00BB1C2D" w:rsidRPr="00CA0FF4">
        <w:rPr>
          <w:rFonts w:asciiTheme="minorHAnsi" w:hAnsiTheme="minorHAnsi" w:cstheme="minorHAnsi"/>
          <w:bCs/>
        </w:rPr>
        <w:t>conta</w:t>
      </w:r>
      <w:r w:rsidR="00BB1C2D">
        <w:rPr>
          <w:rFonts w:asciiTheme="minorHAnsi" w:hAnsiTheme="minorHAnsi" w:cstheme="minorHAnsi"/>
          <w:bCs/>
        </w:rPr>
        <w:t>ndo</w:t>
      </w:r>
      <w:r w:rsidR="00BB1C2D" w:rsidRPr="00CA0FF4">
        <w:rPr>
          <w:rFonts w:asciiTheme="minorHAnsi" w:hAnsiTheme="minorHAnsi" w:cstheme="minorHAnsi"/>
          <w:bCs/>
        </w:rPr>
        <w:t xml:space="preserve"> com um atleta </w:t>
      </w:r>
      <w:r w:rsidR="00BB1C2D">
        <w:rPr>
          <w:rFonts w:asciiTheme="minorHAnsi" w:hAnsiTheme="minorHAnsi" w:cstheme="minorHAnsi"/>
          <w:bCs/>
        </w:rPr>
        <w:t>v</w:t>
      </w:r>
      <w:r w:rsidR="00BB1C2D" w:rsidRPr="00CA0FF4">
        <w:rPr>
          <w:rFonts w:asciiTheme="minorHAnsi" w:hAnsiTheme="minorHAnsi" w:cstheme="minorHAnsi"/>
          <w:bCs/>
        </w:rPr>
        <w:t>ice-</w:t>
      </w:r>
      <w:r w:rsidR="00BB1C2D">
        <w:rPr>
          <w:rFonts w:asciiTheme="minorHAnsi" w:hAnsiTheme="minorHAnsi" w:cstheme="minorHAnsi"/>
          <w:bCs/>
        </w:rPr>
        <w:t>ca</w:t>
      </w:r>
      <w:r w:rsidR="00BB1C2D" w:rsidRPr="00CA0FF4">
        <w:rPr>
          <w:rFonts w:asciiTheme="minorHAnsi" w:hAnsiTheme="minorHAnsi" w:cstheme="minorHAnsi"/>
          <w:bCs/>
        </w:rPr>
        <w:t xml:space="preserve">mpeão </w:t>
      </w:r>
      <w:r w:rsidR="00BB1C2D">
        <w:rPr>
          <w:rFonts w:asciiTheme="minorHAnsi" w:hAnsiTheme="minorHAnsi" w:cstheme="minorHAnsi"/>
          <w:bCs/>
        </w:rPr>
        <w:t>b</w:t>
      </w:r>
      <w:r w:rsidR="00BB1C2D" w:rsidRPr="00CA0FF4">
        <w:rPr>
          <w:rFonts w:asciiTheme="minorHAnsi" w:hAnsiTheme="minorHAnsi" w:cstheme="minorHAnsi"/>
          <w:bCs/>
        </w:rPr>
        <w:t>rasileiro</w:t>
      </w:r>
      <w:r w:rsidR="00BB1C2D">
        <w:rPr>
          <w:rFonts w:asciiTheme="minorHAnsi" w:hAnsiTheme="minorHAnsi" w:cstheme="minorHAnsi"/>
          <w:bCs/>
        </w:rPr>
        <w:t xml:space="preserve"> no ano de</w:t>
      </w:r>
      <w:r w:rsidR="00BB1C2D" w:rsidRPr="00CA0FF4">
        <w:rPr>
          <w:rFonts w:asciiTheme="minorHAnsi" w:hAnsiTheme="minorHAnsi" w:cstheme="minorHAnsi"/>
          <w:bCs/>
        </w:rPr>
        <w:t xml:space="preserve"> 2017.</w:t>
      </w:r>
      <w:r w:rsidR="00BB1C2D" w:rsidRPr="00BB1C2D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Além disso, merece igual destaque o fato de </w:t>
      </w:r>
      <w:r w:rsidR="00BB1C2D" w:rsidRPr="00CA0FF4">
        <w:rPr>
          <w:rFonts w:asciiTheme="minorHAnsi" w:hAnsiTheme="minorHAnsi" w:cstheme="minorHAnsi"/>
          <w:bCs/>
        </w:rPr>
        <w:t>que</w:t>
      </w:r>
      <w:r>
        <w:rPr>
          <w:rFonts w:asciiTheme="minorHAnsi" w:hAnsiTheme="minorHAnsi" w:cstheme="minorHAnsi"/>
          <w:bCs/>
        </w:rPr>
        <w:t>,</w:t>
      </w:r>
      <w:r w:rsidR="00BB1C2D" w:rsidRPr="00CA0FF4">
        <w:rPr>
          <w:rFonts w:asciiTheme="minorHAnsi" w:hAnsiTheme="minorHAnsi" w:cstheme="minorHAnsi"/>
          <w:bCs/>
        </w:rPr>
        <w:t xml:space="preserve"> na</w:t>
      </w:r>
      <w:r w:rsidR="00BB1C2D">
        <w:rPr>
          <w:rFonts w:asciiTheme="minorHAnsi" w:hAnsiTheme="minorHAnsi" w:cstheme="minorHAnsi"/>
          <w:bCs/>
        </w:rPr>
        <w:t>s dependências da</w:t>
      </w:r>
      <w:r w:rsidR="00BB1C2D" w:rsidRPr="00CA0FF4">
        <w:rPr>
          <w:rFonts w:asciiTheme="minorHAnsi" w:hAnsiTheme="minorHAnsi" w:cstheme="minorHAnsi"/>
          <w:bCs/>
        </w:rPr>
        <w:t xml:space="preserve"> </w:t>
      </w:r>
      <w:r w:rsidR="00BB1C2D">
        <w:rPr>
          <w:rFonts w:asciiTheme="minorHAnsi" w:hAnsiTheme="minorHAnsi" w:cstheme="minorHAnsi"/>
          <w:bCs/>
        </w:rPr>
        <w:t>Associação</w:t>
      </w:r>
      <w:r>
        <w:rPr>
          <w:rFonts w:asciiTheme="minorHAnsi" w:hAnsiTheme="minorHAnsi" w:cstheme="minorHAnsi"/>
          <w:bCs/>
        </w:rPr>
        <w:t>,</w:t>
      </w:r>
      <w:r w:rsidR="00BB1C2D" w:rsidRPr="00CA0FF4">
        <w:rPr>
          <w:rFonts w:asciiTheme="minorHAnsi" w:hAnsiTheme="minorHAnsi" w:cstheme="minorHAnsi"/>
          <w:bCs/>
        </w:rPr>
        <w:t xml:space="preserve"> </w:t>
      </w:r>
      <w:r w:rsidR="00BB1C2D">
        <w:rPr>
          <w:rFonts w:asciiTheme="minorHAnsi" w:hAnsiTheme="minorHAnsi" w:cstheme="minorHAnsi"/>
          <w:bCs/>
        </w:rPr>
        <w:t>está</w:t>
      </w:r>
      <w:r w:rsidR="00BB1C2D" w:rsidRPr="00CA0FF4">
        <w:rPr>
          <w:rFonts w:asciiTheme="minorHAnsi" w:hAnsiTheme="minorHAnsi" w:cstheme="minorHAnsi"/>
          <w:bCs/>
        </w:rPr>
        <w:t xml:space="preserve"> o único campo</w:t>
      </w:r>
      <w:r w:rsidR="00BB1C2D">
        <w:rPr>
          <w:rFonts w:asciiTheme="minorHAnsi" w:hAnsiTheme="minorHAnsi" w:cstheme="minorHAnsi"/>
          <w:bCs/>
        </w:rPr>
        <w:t xml:space="preserve"> de Mallet Golf</w:t>
      </w:r>
      <w:r w:rsidR="00BB1C2D" w:rsidRPr="00CA0FF4">
        <w:rPr>
          <w:rFonts w:asciiTheme="minorHAnsi" w:hAnsiTheme="minorHAnsi" w:cstheme="minorHAnsi"/>
          <w:bCs/>
        </w:rPr>
        <w:t xml:space="preserve"> da região</w:t>
      </w:r>
      <w:r w:rsidR="00BB1C2D">
        <w:rPr>
          <w:rFonts w:asciiTheme="minorHAnsi" w:hAnsiTheme="minorHAnsi" w:cstheme="minorHAnsi"/>
          <w:bCs/>
        </w:rPr>
        <w:t>,</w:t>
      </w:r>
      <w:r w:rsidR="00BB1C2D" w:rsidRPr="00CA0FF4">
        <w:rPr>
          <w:rFonts w:asciiTheme="minorHAnsi" w:hAnsiTheme="minorHAnsi" w:cstheme="minorHAnsi"/>
          <w:bCs/>
        </w:rPr>
        <w:t xml:space="preserve"> </w:t>
      </w:r>
      <w:r w:rsidR="00BB1C2D">
        <w:rPr>
          <w:rFonts w:asciiTheme="minorHAnsi" w:hAnsiTheme="minorHAnsi" w:cstheme="minorHAnsi"/>
          <w:bCs/>
        </w:rPr>
        <w:t>sendo</w:t>
      </w:r>
      <w:r w:rsidR="00BB1C2D" w:rsidRPr="00CA0FF4">
        <w:rPr>
          <w:rFonts w:asciiTheme="minorHAnsi" w:hAnsiTheme="minorHAnsi" w:cstheme="minorHAnsi"/>
          <w:bCs/>
        </w:rPr>
        <w:t xml:space="preserve"> considerado</w:t>
      </w:r>
      <w:r w:rsidR="00BB1C2D">
        <w:rPr>
          <w:rFonts w:asciiTheme="minorHAnsi" w:hAnsiTheme="minorHAnsi" w:cstheme="minorHAnsi"/>
          <w:bCs/>
        </w:rPr>
        <w:t xml:space="preserve"> </w:t>
      </w:r>
      <w:r w:rsidR="00BB1C2D" w:rsidRPr="00CA0FF4">
        <w:rPr>
          <w:rFonts w:asciiTheme="minorHAnsi" w:hAnsiTheme="minorHAnsi" w:cstheme="minorHAnsi"/>
          <w:bCs/>
        </w:rPr>
        <w:t xml:space="preserve">um dos melhores do circuito </w:t>
      </w:r>
      <w:r w:rsidR="00BB1C2D">
        <w:rPr>
          <w:rFonts w:asciiTheme="minorHAnsi" w:hAnsiTheme="minorHAnsi" w:cstheme="minorHAnsi"/>
          <w:bCs/>
        </w:rPr>
        <w:t>b</w:t>
      </w:r>
      <w:r w:rsidR="00BB1C2D" w:rsidRPr="00CA0FF4">
        <w:rPr>
          <w:rFonts w:asciiTheme="minorHAnsi" w:hAnsiTheme="minorHAnsi" w:cstheme="minorHAnsi"/>
          <w:bCs/>
        </w:rPr>
        <w:t>rasileiro</w:t>
      </w:r>
      <w:r w:rsidRPr="00CA0FF4">
        <w:rPr>
          <w:rFonts w:asciiTheme="minorHAnsi" w:hAnsiTheme="minorHAnsi" w:cstheme="minorHAnsi"/>
          <w:bCs/>
        </w:rPr>
        <w:t xml:space="preserve">. </w:t>
      </w:r>
    </w:p>
    <w:p w:rsidR="00064729" w:rsidRDefault="00225E57" w:rsidP="00CA0FF4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Ainda n</w:t>
      </w:r>
      <w:r w:rsidR="00CA0FF4" w:rsidRPr="00CA0FF4">
        <w:rPr>
          <w:rFonts w:asciiTheme="minorHAnsi" w:hAnsiTheme="minorHAnsi" w:cstheme="minorHAnsi"/>
          <w:bCs/>
        </w:rPr>
        <w:t>a área esportiva</w:t>
      </w:r>
      <w:r w:rsidR="005502E0">
        <w:rPr>
          <w:rFonts w:asciiTheme="minorHAnsi" w:hAnsiTheme="minorHAnsi" w:cstheme="minorHAnsi"/>
          <w:bCs/>
        </w:rPr>
        <w:t>,</w:t>
      </w:r>
      <w:r w:rsidR="00CA0FF4" w:rsidRPr="00CA0FF4">
        <w:rPr>
          <w:rFonts w:asciiTheme="minorHAnsi" w:hAnsiTheme="minorHAnsi" w:cstheme="minorHAnsi"/>
          <w:bCs/>
        </w:rPr>
        <w:t xml:space="preserve"> </w:t>
      </w:r>
      <w:r w:rsidR="005845F7">
        <w:rPr>
          <w:rFonts w:asciiTheme="minorHAnsi" w:hAnsiTheme="minorHAnsi" w:cstheme="minorHAnsi"/>
          <w:bCs/>
        </w:rPr>
        <w:t xml:space="preserve">a organização </w:t>
      </w:r>
      <w:r w:rsidR="00CA0FF4" w:rsidRPr="00CA0FF4">
        <w:rPr>
          <w:rFonts w:asciiTheme="minorHAnsi" w:hAnsiTheme="minorHAnsi" w:cstheme="minorHAnsi"/>
          <w:bCs/>
        </w:rPr>
        <w:t xml:space="preserve">conta com </w:t>
      </w:r>
      <w:r w:rsidR="006E402F">
        <w:rPr>
          <w:rFonts w:asciiTheme="minorHAnsi" w:hAnsiTheme="minorHAnsi" w:cstheme="minorHAnsi"/>
          <w:bCs/>
        </w:rPr>
        <w:t>um projeto</w:t>
      </w:r>
      <w:r w:rsidR="00CA0FF4" w:rsidRPr="00CA0FF4">
        <w:rPr>
          <w:rFonts w:asciiTheme="minorHAnsi" w:hAnsiTheme="minorHAnsi" w:cstheme="minorHAnsi"/>
          <w:bCs/>
        </w:rPr>
        <w:t xml:space="preserve"> de tênis de mesa, </w:t>
      </w:r>
      <w:r w:rsidR="006E402F">
        <w:rPr>
          <w:rFonts w:asciiTheme="minorHAnsi" w:hAnsiTheme="minorHAnsi" w:cstheme="minorHAnsi"/>
          <w:bCs/>
        </w:rPr>
        <w:t xml:space="preserve">além de </w:t>
      </w:r>
      <w:r w:rsidR="00CA0FF4" w:rsidRPr="00CA0FF4">
        <w:rPr>
          <w:rFonts w:asciiTheme="minorHAnsi" w:hAnsiTheme="minorHAnsi" w:cstheme="minorHAnsi"/>
          <w:bCs/>
        </w:rPr>
        <w:t xml:space="preserve">um campo e uma quadra para </w:t>
      </w:r>
      <w:r w:rsidR="006E402F">
        <w:rPr>
          <w:rFonts w:asciiTheme="minorHAnsi" w:hAnsiTheme="minorHAnsi" w:cstheme="minorHAnsi"/>
          <w:bCs/>
        </w:rPr>
        <w:t xml:space="preserve">prática de </w:t>
      </w:r>
      <w:r w:rsidR="00CA0FF4" w:rsidRPr="00CA0FF4">
        <w:rPr>
          <w:rFonts w:asciiTheme="minorHAnsi" w:hAnsiTheme="minorHAnsi" w:cstheme="minorHAnsi"/>
          <w:bCs/>
        </w:rPr>
        <w:t>futebol</w:t>
      </w:r>
      <w:r w:rsidR="005502E0">
        <w:rPr>
          <w:rFonts w:asciiTheme="minorHAnsi" w:hAnsiTheme="minorHAnsi" w:cstheme="minorHAnsi"/>
          <w:bCs/>
        </w:rPr>
        <w:t>,</w:t>
      </w:r>
      <w:r w:rsidR="00CA0FF4" w:rsidRPr="00CA0FF4">
        <w:rPr>
          <w:rFonts w:asciiTheme="minorHAnsi" w:hAnsiTheme="minorHAnsi" w:cstheme="minorHAnsi"/>
          <w:bCs/>
        </w:rPr>
        <w:t xml:space="preserve"> </w:t>
      </w:r>
      <w:r w:rsidR="006E402F">
        <w:rPr>
          <w:rFonts w:asciiTheme="minorHAnsi" w:hAnsiTheme="minorHAnsi" w:cstheme="minorHAnsi"/>
          <w:bCs/>
        </w:rPr>
        <w:t xml:space="preserve">segmentos que reconhecidamente podem crescer muito através </w:t>
      </w:r>
      <w:r w:rsidR="00CA0FF4" w:rsidRPr="00CA0FF4">
        <w:rPr>
          <w:rFonts w:asciiTheme="minorHAnsi" w:hAnsiTheme="minorHAnsi" w:cstheme="minorHAnsi"/>
          <w:bCs/>
        </w:rPr>
        <w:t xml:space="preserve">de </w:t>
      </w:r>
      <w:r w:rsidR="006E402F">
        <w:rPr>
          <w:rFonts w:asciiTheme="minorHAnsi" w:hAnsiTheme="minorHAnsi" w:cstheme="minorHAnsi"/>
          <w:bCs/>
        </w:rPr>
        <w:t xml:space="preserve">mais </w:t>
      </w:r>
      <w:r w:rsidR="00CA0FF4" w:rsidRPr="00CA0FF4">
        <w:rPr>
          <w:rFonts w:asciiTheme="minorHAnsi" w:hAnsiTheme="minorHAnsi" w:cstheme="minorHAnsi"/>
          <w:bCs/>
        </w:rPr>
        <w:t xml:space="preserve">investimentos </w:t>
      </w:r>
      <w:r>
        <w:rPr>
          <w:rFonts w:asciiTheme="minorHAnsi" w:hAnsiTheme="minorHAnsi" w:cstheme="minorHAnsi"/>
          <w:bCs/>
        </w:rPr>
        <w:t xml:space="preserve">e melhorias </w:t>
      </w:r>
      <w:r w:rsidR="00CA0FF4" w:rsidRPr="00CA0FF4">
        <w:rPr>
          <w:rFonts w:asciiTheme="minorHAnsi" w:hAnsiTheme="minorHAnsi" w:cstheme="minorHAnsi"/>
          <w:bCs/>
        </w:rPr>
        <w:t xml:space="preserve">em </w:t>
      </w:r>
      <w:r>
        <w:rPr>
          <w:rFonts w:asciiTheme="minorHAnsi" w:hAnsiTheme="minorHAnsi" w:cstheme="minorHAnsi"/>
          <w:bCs/>
        </w:rPr>
        <w:t xml:space="preserve">relação a </w:t>
      </w:r>
      <w:r w:rsidR="00CA0FF4" w:rsidRPr="00CA0FF4">
        <w:rPr>
          <w:rFonts w:asciiTheme="minorHAnsi" w:hAnsiTheme="minorHAnsi" w:cstheme="minorHAnsi"/>
          <w:bCs/>
        </w:rPr>
        <w:t>equipamentos e instalações</w:t>
      </w:r>
      <w:r w:rsidR="005502E0">
        <w:rPr>
          <w:rFonts w:asciiTheme="minorHAnsi" w:hAnsiTheme="minorHAnsi" w:cstheme="minorHAnsi"/>
          <w:bCs/>
        </w:rPr>
        <w:t>.</w:t>
      </w:r>
      <w:r w:rsidR="009F2DB0">
        <w:rPr>
          <w:rFonts w:asciiTheme="minorHAnsi" w:hAnsiTheme="minorHAnsi" w:cstheme="minorHAnsi"/>
          <w:bCs/>
        </w:rPr>
        <w:t xml:space="preserve"> </w:t>
      </w:r>
    </w:p>
    <w:p w:rsidR="00171583" w:rsidRDefault="00225E57" w:rsidP="00CA0FF4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 área cultural, o</w:t>
      </w:r>
      <w:r w:rsidR="00CA0FF4" w:rsidRPr="00CA0FF4">
        <w:rPr>
          <w:rFonts w:asciiTheme="minorHAnsi" w:hAnsiTheme="minorHAnsi" w:cstheme="minorHAnsi"/>
          <w:bCs/>
        </w:rPr>
        <w:t xml:space="preserve"> principal evento é a </w:t>
      </w:r>
      <w:r w:rsidR="001B65BD" w:rsidRPr="00CA0FF4">
        <w:rPr>
          <w:rFonts w:asciiTheme="minorHAnsi" w:hAnsiTheme="minorHAnsi" w:cstheme="minorHAnsi"/>
          <w:bCs/>
        </w:rPr>
        <w:t xml:space="preserve">Festa </w:t>
      </w:r>
      <w:r w:rsidR="001B65BD">
        <w:rPr>
          <w:rFonts w:asciiTheme="minorHAnsi" w:hAnsiTheme="minorHAnsi" w:cstheme="minorHAnsi"/>
          <w:bCs/>
        </w:rPr>
        <w:t xml:space="preserve">da </w:t>
      </w:r>
      <w:r w:rsidR="00CA0FF4" w:rsidRPr="00CA0FF4">
        <w:rPr>
          <w:rFonts w:asciiTheme="minorHAnsi" w:hAnsiTheme="minorHAnsi" w:cstheme="minorHAnsi"/>
          <w:bCs/>
        </w:rPr>
        <w:t xml:space="preserve">Semana da Cultura Japonesa de Sumaré, </w:t>
      </w:r>
      <w:r w:rsidR="001B65BD">
        <w:rPr>
          <w:rFonts w:asciiTheme="minorHAnsi" w:hAnsiTheme="minorHAnsi" w:cstheme="minorHAnsi"/>
          <w:bCs/>
        </w:rPr>
        <w:t xml:space="preserve">realizada </w:t>
      </w:r>
      <w:r w:rsidR="00AF49DC">
        <w:rPr>
          <w:rFonts w:asciiTheme="minorHAnsi" w:hAnsiTheme="minorHAnsi" w:cstheme="minorHAnsi"/>
          <w:bCs/>
        </w:rPr>
        <w:t xml:space="preserve">anualmente </w:t>
      </w:r>
      <w:r w:rsidR="001B65BD">
        <w:rPr>
          <w:rFonts w:asciiTheme="minorHAnsi" w:hAnsiTheme="minorHAnsi" w:cstheme="minorHAnsi"/>
          <w:bCs/>
        </w:rPr>
        <w:t>no mês de junho</w:t>
      </w:r>
      <w:r w:rsidR="00AF49DC">
        <w:rPr>
          <w:rFonts w:asciiTheme="minorHAnsi" w:hAnsiTheme="minorHAnsi" w:cstheme="minorHAnsi"/>
          <w:bCs/>
        </w:rPr>
        <w:t xml:space="preserve">. </w:t>
      </w:r>
      <w:r w:rsidR="001B65BD">
        <w:rPr>
          <w:rFonts w:asciiTheme="minorHAnsi" w:hAnsiTheme="minorHAnsi" w:cstheme="minorHAnsi"/>
          <w:bCs/>
        </w:rPr>
        <w:t>A</w:t>
      </w:r>
      <w:r w:rsidR="00CA0FF4" w:rsidRPr="00CA0FF4">
        <w:rPr>
          <w:rFonts w:asciiTheme="minorHAnsi" w:hAnsiTheme="minorHAnsi" w:cstheme="minorHAnsi"/>
          <w:bCs/>
        </w:rPr>
        <w:t xml:space="preserve"> 12ª edição</w:t>
      </w:r>
      <w:r w:rsidR="001B65BD">
        <w:rPr>
          <w:rFonts w:asciiTheme="minorHAnsi" w:hAnsiTheme="minorHAnsi" w:cstheme="minorHAnsi"/>
          <w:bCs/>
        </w:rPr>
        <w:t xml:space="preserve"> do evento aconteceu</w:t>
      </w:r>
      <w:r w:rsidR="00CA0FF4" w:rsidRPr="00CA0FF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no ano de </w:t>
      </w:r>
      <w:r w:rsidR="00CA0FF4" w:rsidRPr="00CA0FF4">
        <w:rPr>
          <w:rFonts w:asciiTheme="minorHAnsi" w:hAnsiTheme="minorHAnsi" w:cstheme="minorHAnsi"/>
          <w:bCs/>
        </w:rPr>
        <w:t>2019</w:t>
      </w:r>
      <w:r w:rsidR="005845F7">
        <w:rPr>
          <w:rFonts w:asciiTheme="minorHAnsi" w:hAnsiTheme="minorHAnsi" w:cstheme="minorHAnsi"/>
          <w:bCs/>
        </w:rPr>
        <w:t xml:space="preserve">. </w:t>
      </w:r>
      <w:r w:rsidR="001B65BD">
        <w:rPr>
          <w:rFonts w:asciiTheme="minorHAnsi" w:hAnsiTheme="minorHAnsi" w:cstheme="minorHAnsi"/>
          <w:bCs/>
        </w:rPr>
        <w:t xml:space="preserve">A atividade </w:t>
      </w:r>
      <w:r>
        <w:rPr>
          <w:rFonts w:asciiTheme="minorHAnsi" w:hAnsiTheme="minorHAnsi" w:cstheme="minorHAnsi"/>
          <w:bCs/>
        </w:rPr>
        <w:t>coincide com a data</w:t>
      </w:r>
      <w:r w:rsidR="00CA0FF4" w:rsidRPr="00CA0FF4">
        <w:rPr>
          <w:rFonts w:asciiTheme="minorHAnsi" w:hAnsiTheme="minorHAnsi" w:cstheme="minorHAnsi"/>
          <w:bCs/>
        </w:rPr>
        <w:t xml:space="preserve"> d</w:t>
      </w:r>
      <w:r>
        <w:rPr>
          <w:rFonts w:asciiTheme="minorHAnsi" w:hAnsiTheme="minorHAnsi" w:cstheme="minorHAnsi"/>
          <w:bCs/>
        </w:rPr>
        <w:t>e</w:t>
      </w:r>
      <w:r w:rsidR="00CA0FF4" w:rsidRPr="00CA0FF4">
        <w:rPr>
          <w:rFonts w:asciiTheme="minorHAnsi" w:hAnsiTheme="minorHAnsi" w:cstheme="minorHAnsi"/>
          <w:bCs/>
        </w:rPr>
        <w:t xml:space="preserve"> comemoração do aniversário da Imigração Japonesa no Brasil</w:t>
      </w:r>
      <w:r w:rsidR="005845F7">
        <w:rPr>
          <w:rFonts w:asciiTheme="minorHAnsi" w:hAnsiTheme="minorHAnsi" w:cstheme="minorHAnsi"/>
          <w:bCs/>
        </w:rPr>
        <w:t xml:space="preserve">, </w:t>
      </w:r>
      <w:r w:rsidR="00AF49DC">
        <w:rPr>
          <w:rFonts w:asciiTheme="minorHAnsi" w:hAnsiTheme="minorHAnsi" w:cstheme="minorHAnsi"/>
          <w:bCs/>
        </w:rPr>
        <w:t xml:space="preserve">acontecimento </w:t>
      </w:r>
      <w:r w:rsidR="00CA0FF4" w:rsidRPr="00CA0FF4">
        <w:rPr>
          <w:rFonts w:asciiTheme="minorHAnsi" w:hAnsiTheme="minorHAnsi" w:cstheme="minorHAnsi"/>
          <w:bCs/>
        </w:rPr>
        <w:t>que completou 11</w:t>
      </w:r>
      <w:r w:rsidR="001B65BD">
        <w:rPr>
          <w:rFonts w:asciiTheme="minorHAnsi" w:hAnsiTheme="minorHAnsi" w:cstheme="minorHAnsi"/>
          <w:bCs/>
        </w:rPr>
        <w:t>3</w:t>
      </w:r>
      <w:r w:rsidR="00CA0FF4" w:rsidRPr="00CA0FF4">
        <w:rPr>
          <w:rFonts w:asciiTheme="minorHAnsi" w:hAnsiTheme="minorHAnsi" w:cstheme="minorHAnsi"/>
          <w:bCs/>
        </w:rPr>
        <w:t xml:space="preserve"> anos em 20</w:t>
      </w:r>
      <w:r w:rsidR="001B65BD">
        <w:rPr>
          <w:rFonts w:asciiTheme="minorHAnsi" w:hAnsiTheme="minorHAnsi" w:cstheme="minorHAnsi"/>
          <w:bCs/>
        </w:rPr>
        <w:t>21</w:t>
      </w:r>
      <w:r w:rsidR="00CA0FF4" w:rsidRPr="00CA0FF4">
        <w:rPr>
          <w:rFonts w:asciiTheme="minorHAnsi" w:hAnsiTheme="minorHAnsi" w:cstheme="minorHAnsi"/>
          <w:bCs/>
        </w:rPr>
        <w:t>.</w:t>
      </w:r>
    </w:p>
    <w:p w:rsidR="00CA0FF4" w:rsidRDefault="00225E57" w:rsidP="00CA0FF4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CA0FF4">
        <w:rPr>
          <w:rFonts w:asciiTheme="minorHAnsi" w:hAnsiTheme="minorHAnsi" w:cstheme="minorHAnsi"/>
          <w:bCs/>
        </w:rPr>
        <w:t>A Semana da Cultura Japonesa foi instituída pela Lei</w:t>
      </w:r>
      <w:r w:rsidR="005845F7">
        <w:rPr>
          <w:rFonts w:asciiTheme="minorHAnsi" w:hAnsiTheme="minorHAnsi" w:cstheme="minorHAnsi"/>
          <w:bCs/>
        </w:rPr>
        <w:t xml:space="preserve"> Municipal nº</w:t>
      </w:r>
      <w:r w:rsidRPr="00CA0FF4">
        <w:rPr>
          <w:rFonts w:asciiTheme="minorHAnsi" w:hAnsiTheme="minorHAnsi" w:cstheme="minorHAnsi"/>
          <w:bCs/>
        </w:rPr>
        <w:t xml:space="preserve"> 4287/2006</w:t>
      </w:r>
      <w:r w:rsidR="005845F7">
        <w:rPr>
          <w:rFonts w:asciiTheme="minorHAnsi" w:hAnsiTheme="minorHAnsi" w:cstheme="minorHAnsi"/>
          <w:bCs/>
        </w:rPr>
        <w:t>,</w:t>
      </w:r>
      <w:r w:rsidRPr="00CA0FF4">
        <w:rPr>
          <w:rFonts w:asciiTheme="minorHAnsi" w:hAnsiTheme="minorHAnsi" w:cstheme="minorHAnsi"/>
          <w:bCs/>
        </w:rPr>
        <w:t xml:space="preserve"> de autoria do vereador Alcindo </w:t>
      </w:r>
      <w:proofErr w:type="spellStart"/>
      <w:r w:rsidRPr="00CA0FF4">
        <w:rPr>
          <w:rFonts w:asciiTheme="minorHAnsi" w:hAnsiTheme="minorHAnsi" w:cstheme="minorHAnsi"/>
          <w:bCs/>
        </w:rPr>
        <w:t>Tagima</w:t>
      </w:r>
      <w:proofErr w:type="spellEnd"/>
      <w:r w:rsidR="005845F7">
        <w:rPr>
          <w:rFonts w:asciiTheme="minorHAnsi" w:hAnsiTheme="minorHAnsi" w:cstheme="minorHAnsi"/>
          <w:bCs/>
        </w:rPr>
        <w:t>. A</w:t>
      </w:r>
      <w:r w:rsidRPr="00CA0FF4">
        <w:rPr>
          <w:rFonts w:asciiTheme="minorHAnsi" w:hAnsiTheme="minorHAnsi" w:cstheme="minorHAnsi"/>
          <w:bCs/>
        </w:rPr>
        <w:t xml:space="preserve"> Festa de </w:t>
      </w:r>
      <w:r w:rsidR="005845F7">
        <w:rPr>
          <w:rFonts w:asciiTheme="minorHAnsi" w:hAnsiTheme="minorHAnsi" w:cstheme="minorHAnsi"/>
          <w:bCs/>
        </w:rPr>
        <w:t>E</w:t>
      </w:r>
      <w:r w:rsidRPr="00CA0FF4">
        <w:rPr>
          <w:rFonts w:asciiTheme="minorHAnsi" w:hAnsiTheme="minorHAnsi" w:cstheme="minorHAnsi"/>
          <w:bCs/>
        </w:rPr>
        <w:t xml:space="preserve">ncerramento </w:t>
      </w:r>
      <w:r w:rsidR="00171583">
        <w:rPr>
          <w:rFonts w:asciiTheme="minorHAnsi" w:hAnsiTheme="minorHAnsi" w:cstheme="minorHAnsi"/>
          <w:bCs/>
        </w:rPr>
        <w:t xml:space="preserve">do evento </w:t>
      </w:r>
      <w:r w:rsidRPr="00CA0FF4">
        <w:rPr>
          <w:rFonts w:asciiTheme="minorHAnsi" w:hAnsiTheme="minorHAnsi" w:cstheme="minorHAnsi"/>
          <w:bCs/>
        </w:rPr>
        <w:t xml:space="preserve">atrai cerca de 5 mil pessoas </w:t>
      </w:r>
      <w:r w:rsidR="00171583">
        <w:rPr>
          <w:rFonts w:asciiTheme="minorHAnsi" w:hAnsiTheme="minorHAnsi" w:cstheme="minorHAnsi"/>
          <w:bCs/>
        </w:rPr>
        <w:t xml:space="preserve">em </w:t>
      </w:r>
      <w:r w:rsidRPr="00CA0FF4">
        <w:rPr>
          <w:rFonts w:asciiTheme="minorHAnsi" w:hAnsiTheme="minorHAnsi" w:cstheme="minorHAnsi"/>
          <w:bCs/>
        </w:rPr>
        <w:t xml:space="preserve">cada </w:t>
      </w:r>
      <w:r w:rsidR="00171583">
        <w:rPr>
          <w:rFonts w:asciiTheme="minorHAnsi" w:hAnsiTheme="minorHAnsi" w:cstheme="minorHAnsi"/>
          <w:bCs/>
        </w:rPr>
        <w:t>edi</w:t>
      </w:r>
      <w:r w:rsidRPr="00CA0FF4">
        <w:rPr>
          <w:rFonts w:asciiTheme="minorHAnsi" w:hAnsiTheme="minorHAnsi" w:cstheme="minorHAnsi"/>
          <w:bCs/>
        </w:rPr>
        <w:t>ção</w:t>
      </w:r>
      <w:r w:rsidR="005845F7">
        <w:rPr>
          <w:rFonts w:asciiTheme="minorHAnsi" w:hAnsiTheme="minorHAnsi" w:cstheme="minorHAnsi"/>
          <w:bCs/>
        </w:rPr>
        <w:t>, t</w:t>
      </w:r>
      <w:r w:rsidRPr="00CA0FF4">
        <w:rPr>
          <w:rFonts w:asciiTheme="minorHAnsi" w:hAnsiTheme="minorHAnsi" w:cstheme="minorHAnsi"/>
          <w:bCs/>
        </w:rPr>
        <w:t>e</w:t>
      </w:r>
      <w:r w:rsidR="005845F7">
        <w:rPr>
          <w:rFonts w:asciiTheme="minorHAnsi" w:hAnsiTheme="minorHAnsi" w:cstheme="minorHAnsi"/>
          <w:bCs/>
        </w:rPr>
        <w:t>ndo</w:t>
      </w:r>
      <w:r w:rsidRPr="00CA0FF4">
        <w:rPr>
          <w:rFonts w:asciiTheme="minorHAnsi" w:hAnsiTheme="minorHAnsi" w:cstheme="minorHAnsi"/>
          <w:bCs/>
        </w:rPr>
        <w:t xml:space="preserve"> contado ao longo de todos esses anos com o importante apoio da Prefeitura</w:t>
      </w:r>
      <w:r w:rsidR="005845F7">
        <w:rPr>
          <w:rFonts w:asciiTheme="minorHAnsi" w:hAnsiTheme="minorHAnsi" w:cstheme="minorHAnsi"/>
          <w:bCs/>
        </w:rPr>
        <w:t xml:space="preserve"> Municipal</w:t>
      </w:r>
      <w:r w:rsidRPr="00CA0FF4">
        <w:rPr>
          <w:rFonts w:asciiTheme="minorHAnsi" w:hAnsiTheme="minorHAnsi" w:cstheme="minorHAnsi"/>
          <w:bCs/>
        </w:rPr>
        <w:t xml:space="preserve"> de Sumaré, fator importante para o sucesso dos eventos.</w:t>
      </w:r>
    </w:p>
    <w:p w:rsidR="00CA0FF4" w:rsidRPr="00CA0FF4" w:rsidRDefault="00225E57" w:rsidP="00CA0FF4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CA0FF4">
        <w:rPr>
          <w:rFonts w:asciiTheme="minorHAnsi" w:hAnsiTheme="minorHAnsi" w:cstheme="minorHAnsi"/>
          <w:bCs/>
        </w:rPr>
        <w:lastRenderedPageBreak/>
        <w:t xml:space="preserve">As Diretorias Cultural e Artística </w:t>
      </w:r>
      <w:r w:rsidR="000A084D">
        <w:rPr>
          <w:rFonts w:asciiTheme="minorHAnsi" w:hAnsiTheme="minorHAnsi" w:cstheme="minorHAnsi"/>
          <w:bCs/>
        </w:rPr>
        <w:t xml:space="preserve">também </w:t>
      </w:r>
      <w:r w:rsidR="0040549D" w:rsidRPr="00CA0FF4">
        <w:rPr>
          <w:rFonts w:asciiTheme="minorHAnsi" w:hAnsiTheme="minorHAnsi" w:cstheme="minorHAnsi"/>
          <w:bCs/>
        </w:rPr>
        <w:t xml:space="preserve">criaram </w:t>
      </w:r>
      <w:r w:rsidR="0040549D">
        <w:rPr>
          <w:rFonts w:asciiTheme="minorHAnsi" w:hAnsiTheme="minorHAnsi" w:cstheme="minorHAnsi"/>
          <w:bCs/>
        </w:rPr>
        <w:t xml:space="preserve">outros projetos, como </w:t>
      </w:r>
      <w:r w:rsidRPr="00CA0FF4">
        <w:rPr>
          <w:rFonts w:asciiTheme="minorHAnsi" w:hAnsiTheme="minorHAnsi" w:cstheme="minorHAnsi"/>
          <w:bCs/>
        </w:rPr>
        <w:t xml:space="preserve">o grupo de dança Sumaré </w:t>
      </w:r>
      <w:proofErr w:type="spellStart"/>
      <w:r w:rsidRPr="00CA0FF4">
        <w:rPr>
          <w:rFonts w:asciiTheme="minorHAnsi" w:hAnsiTheme="minorHAnsi" w:cstheme="minorHAnsi"/>
          <w:bCs/>
        </w:rPr>
        <w:t>Komadori</w:t>
      </w:r>
      <w:proofErr w:type="spellEnd"/>
      <w:r w:rsidRPr="00CA0FF4">
        <w:rPr>
          <w:rFonts w:asciiTheme="minorHAnsi" w:hAnsiTheme="minorHAnsi" w:cstheme="minorHAnsi"/>
          <w:bCs/>
        </w:rPr>
        <w:t xml:space="preserve"> </w:t>
      </w:r>
      <w:proofErr w:type="spellStart"/>
      <w:r w:rsidRPr="00CA0FF4">
        <w:rPr>
          <w:rFonts w:asciiTheme="minorHAnsi" w:hAnsiTheme="minorHAnsi" w:cstheme="minorHAnsi"/>
          <w:bCs/>
        </w:rPr>
        <w:t>Dansu</w:t>
      </w:r>
      <w:proofErr w:type="spellEnd"/>
      <w:r w:rsidRPr="00CA0FF4">
        <w:rPr>
          <w:rFonts w:asciiTheme="minorHAnsi" w:hAnsiTheme="minorHAnsi" w:cstheme="minorHAnsi"/>
          <w:bCs/>
        </w:rPr>
        <w:t xml:space="preserve"> em 2009</w:t>
      </w:r>
      <w:r w:rsidR="005845F7">
        <w:rPr>
          <w:rFonts w:asciiTheme="minorHAnsi" w:hAnsiTheme="minorHAnsi" w:cstheme="minorHAnsi"/>
          <w:bCs/>
        </w:rPr>
        <w:t>,</w:t>
      </w:r>
      <w:r w:rsidRPr="00CA0FF4">
        <w:rPr>
          <w:rFonts w:asciiTheme="minorHAnsi" w:hAnsiTheme="minorHAnsi" w:cstheme="minorHAnsi"/>
          <w:bCs/>
        </w:rPr>
        <w:t xml:space="preserve"> </w:t>
      </w:r>
      <w:r w:rsidR="0040549D">
        <w:rPr>
          <w:rFonts w:asciiTheme="minorHAnsi" w:hAnsiTheme="minorHAnsi" w:cstheme="minorHAnsi"/>
          <w:bCs/>
        </w:rPr>
        <w:t xml:space="preserve">idealizado inicialmente </w:t>
      </w:r>
      <w:r w:rsidRPr="00CA0FF4">
        <w:rPr>
          <w:rFonts w:asciiTheme="minorHAnsi" w:hAnsiTheme="minorHAnsi" w:cstheme="minorHAnsi"/>
          <w:bCs/>
        </w:rPr>
        <w:t xml:space="preserve">para </w:t>
      </w:r>
      <w:r w:rsidR="0040549D">
        <w:rPr>
          <w:rFonts w:asciiTheme="minorHAnsi" w:hAnsiTheme="minorHAnsi" w:cstheme="minorHAnsi"/>
          <w:bCs/>
        </w:rPr>
        <w:t xml:space="preserve">realizar uma </w:t>
      </w:r>
      <w:r w:rsidRPr="00CA0FF4">
        <w:rPr>
          <w:rFonts w:asciiTheme="minorHAnsi" w:hAnsiTheme="minorHAnsi" w:cstheme="minorHAnsi"/>
          <w:bCs/>
        </w:rPr>
        <w:t>apresentação anual na Festa da Semana da Cultura Japonesa</w:t>
      </w:r>
      <w:r w:rsidR="0040549D">
        <w:rPr>
          <w:rFonts w:asciiTheme="minorHAnsi" w:hAnsiTheme="minorHAnsi" w:cstheme="minorHAnsi"/>
          <w:bCs/>
        </w:rPr>
        <w:t>. D</w:t>
      </w:r>
      <w:r w:rsidR="005845F7">
        <w:rPr>
          <w:rFonts w:asciiTheme="minorHAnsi" w:hAnsiTheme="minorHAnsi" w:cstheme="minorHAnsi"/>
          <w:bCs/>
        </w:rPr>
        <w:t>esde</w:t>
      </w:r>
      <w:r w:rsidRPr="00CA0FF4">
        <w:rPr>
          <w:rFonts w:asciiTheme="minorHAnsi" w:hAnsiTheme="minorHAnsi" w:cstheme="minorHAnsi"/>
          <w:bCs/>
        </w:rPr>
        <w:t xml:space="preserve"> 2013</w:t>
      </w:r>
      <w:r w:rsidR="0040549D">
        <w:rPr>
          <w:rFonts w:asciiTheme="minorHAnsi" w:hAnsiTheme="minorHAnsi" w:cstheme="minorHAnsi"/>
          <w:bCs/>
        </w:rPr>
        <w:t xml:space="preserve">, devido ao sucesso da iniciativa, </w:t>
      </w:r>
      <w:r w:rsidRPr="00CA0FF4">
        <w:rPr>
          <w:rFonts w:asciiTheme="minorHAnsi" w:hAnsiTheme="minorHAnsi" w:cstheme="minorHAnsi"/>
          <w:bCs/>
        </w:rPr>
        <w:t xml:space="preserve">começaram a surgir convites para apresentações </w:t>
      </w:r>
      <w:r w:rsidR="005845F7">
        <w:rPr>
          <w:rFonts w:asciiTheme="minorHAnsi" w:hAnsiTheme="minorHAnsi" w:cstheme="minorHAnsi"/>
          <w:bCs/>
        </w:rPr>
        <w:t>em</w:t>
      </w:r>
      <w:r w:rsidRPr="00CA0FF4">
        <w:rPr>
          <w:rFonts w:asciiTheme="minorHAnsi" w:hAnsiTheme="minorHAnsi" w:cstheme="minorHAnsi"/>
          <w:bCs/>
        </w:rPr>
        <w:t xml:space="preserve"> diversos eventos externos à </w:t>
      </w:r>
      <w:proofErr w:type="spellStart"/>
      <w:r w:rsidRPr="00CA0FF4">
        <w:rPr>
          <w:rFonts w:asciiTheme="minorHAnsi" w:hAnsiTheme="minorHAnsi" w:cstheme="minorHAnsi"/>
          <w:bCs/>
        </w:rPr>
        <w:t>Nipo</w:t>
      </w:r>
      <w:proofErr w:type="spellEnd"/>
      <w:r w:rsidR="005845F7">
        <w:rPr>
          <w:rFonts w:asciiTheme="minorHAnsi" w:hAnsiTheme="minorHAnsi" w:cstheme="minorHAnsi"/>
          <w:bCs/>
        </w:rPr>
        <w:t>. E</w:t>
      </w:r>
      <w:r w:rsidRPr="00CA0FF4">
        <w:rPr>
          <w:rFonts w:asciiTheme="minorHAnsi" w:hAnsiTheme="minorHAnsi" w:cstheme="minorHAnsi"/>
          <w:bCs/>
        </w:rPr>
        <w:t>m 2017</w:t>
      </w:r>
      <w:r w:rsidR="0040549D">
        <w:rPr>
          <w:rFonts w:asciiTheme="minorHAnsi" w:hAnsiTheme="minorHAnsi" w:cstheme="minorHAnsi"/>
          <w:bCs/>
        </w:rPr>
        <w:t xml:space="preserve">, por exemplo, </w:t>
      </w:r>
      <w:r w:rsidRPr="00CA0FF4">
        <w:rPr>
          <w:rFonts w:asciiTheme="minorHAnsi" w:hAnsiTheme="minorHAnsi" w:cstheme="minorHAnsi"/>
          <w:bCs/>
        </w:rPr>
        <w:t xml:space="preserve">o Grupo se classificou em 3º lugar </w:t>
      </w:r>
      <w:r w:rsidR="0040549D">
        <w:rPr>
          <w:rFonts w:asciiTheme="minorHAnsi" w:hAnsiTheme="minorHAnsi" w:cstheme="minorHAnsi"/>
          <w:bCs/>
        </w:rPr>
        <w:t>n</w:t>
      </w:r>
      <w:r w:rsidRPr="00CA0FF4">
        <w:rPr>
          <w:rFonts w:asciiTheme="minorHAnsi" w:hAnsiTheme="minorHAnsi" w:cstheme="minorHAnsi"/>
          <w:bCs/>
        </w:rPr>
        <w:t xml:space="preserve">a seletiva para </w:t>
      </w:r>
      <w:r w:rsidR="0040549D">
        <w:rPr>
          <w:rFonts w:asciiTheme="minorHAnsi" w:hAnsiTheme="minorHAnsi" w:cstheme="minorHAnsi"/>
          <w:bCs/>
        </w:rPr>
        <w:t>o</w:t>
      </w:r>
      <w:r w:rsidRPr="00CA0FF4">
        <w:rPr>
          <w:rFonts w:asciiTheme="minorHAnsi" w:hAnsiTheme="minorHAnsi" w:cstheme="minorHAnsi"/>
          <w:bCs/>
        </w:rPr>
        <w:t xml:space="preserve"> evento cultural do </w:t>
      </w:r>
      <w:proofErr w:type="spellStart"/>
      <w:r w:rsidRPr="00CA0FF4">
        <w:rPr>
          <w:rFonts w:asciiTheme="minorHAnsi" w:hAnsiTheme="minorHAnsi" w:cstheme="minorHAnsi"/>
          <w:bCs/>
        </w:rPr>
        <w:t>Bunkyo</w:t>
      </w:r>
      <w:proofErr w:type="spellEnd"/>
      <w:r w:rsidRPr="00CA0FF4">
        <w:rPr>
          <w:rFonts w:asciiTheme="minorHAnsi" w:hAnsiTheme="minorHAnsi" w:cstheme="minorHAnsi"/>
          <w:bCs/>
        </w:rPr>
        <w:t xml:space="preserve">, </w:t>
      </w:r>
      <w:r w:rsidR="005845F7">
        <w:rPr>
          <w:rFonts w:asciiTheme="minorHAnsi" w:hAnsiTheme="minorHAnsi" w:cstheme="minorHAnsi"/>
          <w:bCs/>
        </w:rPr>
        <w:t>a</w:t>
      </w:r>
      <w:r w:rsidRPr="00CA0FF4">
        <w:rPr>
          <w:rFonts w:asciiTheme="minorHAnsi" w:hAnsiTheme="minorHAnsi" w:cstheme="minorHAnsi"/>
          <w:bCs/>
        </w:rPr>
        <w:t xml:space="preserve"> </w:t>
      </w:r>
      <w:r w:rsidR="005845F7">
        <w:rPr>
          <w:rFonts w:asciiTheme="minorHAnsi" w:hAnsiTheme="minorHAnsi" w:cstheme="minorHAnsi"/>
          <w:bCs/>
        </w:rPr>
        <w:t>F</w:t>
      </w:r>
      <w:r w:rsidRPr="00CA0FF4">
        <w:rPr>
          <w:rFonts w:asciiTheme="minorHAnsi" w:hAnsiTheme="minorHAnsi" w:cstheme="minorHAnsi"/>
          <w:bCs/>
        </w:rPr>
        <w:t xml:space="preserve">ederação das </w:t>
      </w:r>
      <w:r w:rsidR="005845F7">
        <w:rPr>
          <w:rFonts w:asciiTheme="minorHAnsi" w:hAnsiTheme="minorHAnsi" w:cstheme="minorHAnsi"/>
          <w:bCs/>
        </w:rPr>
        <w:t>A</w:t>
      </w:r>
      <w:r w:rsidRPr="00CA0FF4">
        <w:rPr>
          <w:rFonts w:asciiTheme="minorHAnsi" w:hAnsiTheme="minorHAnsi" w:cstheme="minorHAnsi"/>
          <w:bCs/>
        </w:rPr>
        <w:t xml:space="preserve">ssociações </w:t>
      </w:r>
      <w:proofErr w:type="spellStart"/>
      <w:r w:rsidR="005845F7">
        <w:rPr>
          <w:rFonts w:asciiTheme="minorHAnsi" w:hAnsiTheme="minorHAnsi" w:cstheme="minorHAnsi"/>
          <w:bCs/>
        </w:rPr>
        <w:t>N</w:t>
      </w:r>
      <w:r w:rsidRPr="00CA0FF4">
        <w:rPr>
          <w:rFonts w:asciiTheme="minorHAnsi" w:hAnsiTheme="minorHAnsi" w:cstheme="minorHAnsi"/>
          <w:bCs/>
        </w:rPr>
        <w:t>ipo</w:t>
      </w:r>
      <w:proofErr w:type="spellEnd"/>
      <w:r w:rsidRPr="00CA0FF4">
        <w:rPr>
          <w:rFonts w:asciiTheme="minorHAnsi" w:hAnsiTheme="minorHAnsi" w:cstheme="minorHAnsi"/>
          <w:bCs/>
        </w:rPr>
        <w:t xml:space="preserve"> </w:t>
      </w:r>
      <w:r w:rsidR="005845F7">
        <w:rPr>
          <w:rFonts w:asciiTheme="minorHAnsi" w:hAnsiTheme="minorHAnsi" w:cstheme="minorHAnsi"/>
          <w:bCs/>
        </w:rPr>
        <w:t>B</w:t>
      </w:r>
      <w:r w:rsidRPr="00CA0FF4">
        <w:rPr>
          <w:rFonts w:asciiTheme="minorHAnsi" w:hAnsiTheme="minorHAnsi" w:cstheme="minorHAnsi"/>
          <w:bCs/>
        </w:rPr>
        <w:t>rasileiras, e em 2018 e 2019 o grup</w:t>
      </w:r>
      <w:r w:rsidRPr="00CA0FF4">
        <w:rPr>
          <w:rFonts w:asciiTheme="minorHAnsi" w:hAnsiTheme="minorHAnsi" w:cstheme="minorHAnsi"/>
          <w:bCs/>
        </w:rPr>
        <w:t xml:space="preserve">o foi diretamente convidado pelo </w:t>
      </w:r>
      <w:proofErr w:type="spellStart"/>
      <w:r w:rsidRPr="00CA0FF4">
        <w:rPr>
          <w:rFonts w:asciiTheme="minorHAnsi" w:hAnsiTheme="minorHAnsi" w:cstheme="minorHAnsi"/>
          <w:bCs/>
        </w:rPr>
        <w:t>Bunkyo</w:t>
      </w:r>
      <w:proofErr w:type="spellEnd"/>
      <w:r w:rsidRPr="00CA0FF4">
        <w:rPr>
          <w:rFonts w:asciiTheme="minorHAnsi" w:hAnsiTheme="minorHAnsi" w:cstheme="minorHAnsi"/>
          <w:bCs/>
        </w:rPr>
        <w:t xml:space="preserve"> para apresentação no </w:t>
      </w:r>
      <w:proofErr w:type="spellStart"/>
      <w:r w:rsidRPr="00CA0FF4">
        <w:rPr>
          <w:rFonts w:asciiTheme="minorHAnsi" w:hAnsiTheme="minorHAnsi" w:cstheme="minorHAnsi"/>
          <w:bCs/>
        </w:rPr>
        <w:t>Bunka</w:t>
      </w:r>
      <w:proofErr w:type="spellEnd"/>
      <w:r w:rsidRPr="00CA0FF4">
        <w:rPr>
          <w:rFonts w:asciiTheme="minorHAnsi" w:hAnsiTheme="minorHAnsi" w:cstheme="minorHAnsi"/>
          <w:bCs/>
        </w:rPr>
        <w:t xml:space="preserve"> </w:t>
      </w:r>
      <w:proofErr w:type="spellStart"/>
      <w:r w:rsidRPr="00CA0FF4">
        <w:rPr>
          <w:rFonts w:asciiTheme="minorHAnsi" w:hAnsiTheme="minorHAnsi" w:cstheme="minorHAnsi"/>
          <w:bCs/>
        </w:rPr>
        <w:t>Matsuri</w:t>
      </w:r>
      <w:proofErr w:type="spellEnd"/>
      <w:r w:rsidRPr="00CA0FF4">
        <w:rPr>
          <w:rFonts w:asciiTheme="minorHAnsi" w:hAnsiTheme="minorHAnsi" w:cstheme="minorHAnsi"/>
          <w:bCs/>
        </w:rPr>
        <w:t xml:space="preserve"> – Festa da Cultura.</w:t>
      </w:r>
    </w:p>
    <w:p w:rsidR="00CA0FF4" w:rsidRPr="00CA0FF4" w:rsidRDefault="00225E57" w:rsidP="00CA0FF4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CA0FF4">
        <w:rPr>
          <w:rFonts w:asciiTheme="minorHAnsi" w:hAnsiTheme="minorHAnsi" w:cstheme="minorHAnsi"/>
          <w:bCs/>
        </w:rPr>
        <w:t xml:space="preserve">Outra atividade cultural e artística lançada em meados de 2015 foi o Grupo Sumaré </w:t>
      </w:r>
      <w:proofErr w:type="spellStart"/>
      <w:r w:rsidRPr="00CA0FF4">
        <w:rPr>
          <w:rFonts w:asciiTheme="minorHAnsi" w:hAnsiTheme="minorHAnsi" w:cstheme="minorHAnsi"/>
          <w:bCs/>
        </w:rPr>
        <w:t>Taikô</w:t>
      </w:r>
      <w:proofErr w:type="spellEnd"/>
      <w:r w:rsidRPr="00CA0FF4">
        <w:rPr>
          <w:rFonts w:asciiTheme="minorHAnsi" w:hAnsiTheme="minorHAnsi" w:cstheme="minorHAnsi"/>
          <w:bCs/>
        </w:rPr>
        <w:t xml:space="preserve"> – </w:t>
      </w:r>
      <w:r w:rsidR="005845F7">
        <w:rPr>
          <w:rFonts w:asciiTheme="minorHAnsi" w:hAnsiTheme="minorHAnsi" w:cstheme="minorHAnsi"/>
          <w:bCs/>
        </w:rPr>
        <w:t>T</w:t>
      </w:r>
      <w:r w:rsidRPr="00CA0FF4">
        <w:rPr>
          <w:rFonts w:asciiTheme="minorHAnsi" w:hAnsiTheme="minorHAnsi" w:cstheme="minorHAnsi"/>
          <w:bCs/>
        </w:rPr>
        <w:t xml:space="preserve">ambores </w:t>
      </w:r>
      <w:r w:rsidR="005845F7">
        <w:rPr>
          <w:rFonts w:asciiTheme="minorHAnsi" w:hAnsiTheme="minorHAnsi" w:cstheme="minorHAnsi"/>
          <w:bCs/>
        </w:rPr>
        <w:t>J</w:t>
      </w:r>
      <w:r w:rsidRPr="00CA0FF4">
        <w:rPr>
          <w:rFonts w:asciiTheme="minorHAnsi" w:hAnsiTheme="minorHAnsi" w:cstheme="minorHAnsi"/>
          <w:bCs/>
        </w:rPr>
        <w:t>aponeses, ainda em formação, que exigiu elevados investimento</w:t>
      </w:r>
      <w:r w:rsidRPr="00CA0FF4">
        <w:rPr>
          <w:rFonts w:asciiTheme="minorHAnsi" w:hAnsiTheme="minorHAnsi" w:cstheme="minorHAnsi"/>
          <w:bCs/>
        </w:rPr>
        <w:t xml:space="preserve">s </w:t>
      </w:r>
      <w:r w:rsidR="0040549D">
        <w:rPr>
          <w:rFonts w:asciiTheme="minorHAnsi" w:hAnsiTheme="minorHAnsi" w:cstheme="minorHAnsi"/>
          <w:bCs/>
        </w:rPr>
        <w:t>para aquisição d</w:t>
      </w:r>
      <w:r w:rsidRPr="00CA0FF4">
        <w:rPr>
          <w:rFonts w:asciiTheme="minorHAnsi" w:hAnsiTheme="minorHAnsi" w:cstheme="minorHAnsi"/>
          <w:bCs/>
        </w:rPr>
        <w:t>os instrumentos nesta fase</w:t>
      </w:r>
      <w:r w:rsidR="005845F7">
        <w:rPr>
          <w:rFonts w:asciiTheme="minorHAnsi" w:hAnsiTheme="minorHAnsi" w:cstheme="minorHAnsi"/>
          <w:bCs/>
        </w:rPr>
        <w:t>. O</w:t>
      </w:r>
      <w:r w:rsidRPr="00CA0FF4">
        <w:rPr>
          <w:rFonts w:asciiTheme="minorHAnsi" w:hAnsiTheme="minorHAnsi" w:cstheme="minorHAnsi"/>
          <w:bCs/>
        </w:rPr>
        <w:t xml:space="preserve"> grupo já se apresentou por 2 anos na Festa da Semana da Cultura Japonesa de Sumaré e em </w:t>
      </w:r>
      <w:r w:rsidR="0040549D">
        <w:rPr>
          <w:rFonts w:asciiTheme="minorHAnsi" w:hAnsiTheme="minorHAnsi" w:cstheme="minorHAnsi"/>
          <w:bCs/>
        </w:rPr>
        <w:t xml:space="preserve">outros </w:t>
      </w:r>
      <w:r w:rsidRPr="00CA0FF4">
        <w:rPr>
          <w:rFonts w:asciiTheme="minorHAnsi" w:hAnsiTheme="minorHAnsi" w:cstheme="minorHAnsi"/>
          <w:bCs/>
        </w:rPr>
        <w:t xml:space="preserve">eventos da Prefeitura de Sumaré, </w:t>
      </w:r>
      <w:r w:rsidR="0040549D">
        <w:rPr>
          <w:rFonts w:asciiTheme="minorHAnsi" w:hAnsiTheme="minorHAnsi" w:cstheme="minorHAnsi"/>
          <w:bCs/>
        </w:rPr>
        <w:t xml:space="preserve">como </w:t>
      </w:r>
      <w:r w:rsidR="0040549D" w:rsidRPr="00CA0FF4">
        <w:rPr>
          <w:rFonts w:asciiTheme="minorHAnsi" w:hAnsiTheme="minorHAnsi" w:cstheme="minorHAnsi"/>
          <w:bCs/>
        </w:rPr>
        <w:t>o evento Mais Arte na Praça</w:t>
      </w:r>
      <w:r w:rsidR="0040549D">
        <w:rPr>
          <w:rFonts w:asciiTheme="minorHAnsi" w:hAnsiTheme="minorHAnsi" w:cstheme="minorHAnsi"/>
          <w:bCs/>
        </w:rPr>
        <w:t xml:space="preserve">, além de realizar apresentações </w:t>
      </w:r>
      <w:r w:rsidRPr="00CA0FF4">
        <w:rPr>
          <w:rFonts w:asciiTheme="minorHAnsi" w:hAnsiTheme="minorHAnsi" w:cstheme="minorHAnsi"/>
          <w:bCs/>
        </w:rPr>
        <w:t xml:space="preserve">em </w:t>
      </w:r>
      <w:r w:rsidR="0040549D">
        <w:rPr>
          <w:rFonts w:asciiTheme="minorHAnsi" w:hAnsiTheme="minorHAnsi" w:cstheme="minorHAnsi"/>
          <w:bCs/>
        </w:rPr>
        <w:t>instituiçõe</w:t>
      </w:r>
      <w:r w:rsidRPr="00CA0FF4">
        <w:rPr>
          <w:rFonts w:asciiTheme="minorHAnsi" w:hAnsiTheme="minorHAnsi" w:cstheme="minorHAnsi"/>
          <w:bCs/>
        </w:rPr>
        <w:t>s</w:t>
      </w:r>
      <w:r w:rsidRPr="00CA0FF4">
        <w:rPr>
          <w:rFonts w:asciiTheme="minorHAnsi" w:hAnsiTheme="minorHAnsi" w:cstheme="minorHAnsi"/>
          <w:bCs/>
        </w:rPr>
        <w:t xml:space="preserve"> como Honda</w:t>
      </w:r>
      <w:r w:rsidR="0040549D">
        <w:rPr>
          <w:rFonts w:asciiTheme="minorHAnsi" w:hAnsiTheme="minorHAnsi" w:cstheme="minorHAnsi"/>
          <w:bCs/>
        </w:rPr>
        <w:t>,</w:t>
      </w:r>
      <w:r w:rsidRPr="00CA0FF4">
        <w:rPr>
          <w:rFonts w:asciiTheme="minorHAnsi" w:hAnsiTheme="minorHAnsi" w:cstheme="minorHAnsi"/>
          <w:bCs/>
        </w:rPr>
        <w:t xml:space="preserve"> concessionária Toyota</w:t>
      </w:r>
      <w:r w:rsidR="0040549D">
        <w:rPr>
          <w:rFonts w:asciiTheme="minorHAnsi" w:hAnsiTheme="minorHAnsi" w:cstheme="minorHAnsi"/>
          <w:bCs/>
        </w:rPr>
        <w:t xml:space="preserve"> e</w:t>
      </w:r>
      <w:r w:rsidRPr="00CA0FF4">
        <w:rPr>
          <w:rFonts w:asciiTheme="minorHAnsi" w:hAnsiTheme="minorHAnsi" w:cstheme="minorHAnsi"/>
          <w:bCs/>
        </w:rPr>
        <w:t xml:space="preserve"> SESI</w:t>
      </w:r>
      <w:r w:rsidR="0040549D">
        <w:rPr>
          <w:rFonts w:asciiTheme="minorHAnsi" w:hAnsiTheme="minorHAnsi" w:cstheme="minorHAnsi"/>
          <w:bCs/>
        </w:rPr>
        <w:t>.</w:t>
      </w:r>
      <w:r w:rsidRPr="00CA0FF4">
        <w:rPr>
          <w:rFonts w:asciiTheme="minorHAnsi" w:hAnsiTheme="minorHAnsi" w:cstheme="minorHAnsi"/>
          <w:bCs/>
        </w:rPr>
        <w:tab/>
      </w:r>
    </w:p>
    <w:p w:rsidR="0004293B" w:rsidRDefault="00225E57" w:rsidP="0004293B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</w:t>
      </w:r>
      <w:r w:rsidRPr="00CA0FF4">
        <w:rPr>
          <w:rFonts w:asciiTheme="minorHAnsi" w:hAnsiTheme="minorHAnsi" w:cstheme="minorHAnsi"/>
          <w:bCs/>
        </w:rPr>
        <w:t xml:space="preserve">odalidades </w:t>
      </w:r>
      <w:r>
        <w:rPr>
          <w:rFonts w:asciiTheme="minorHAnsi" w:hAnsiTheme="minorHAnsi" w:cstheme="minorHAnsi"/>
          <w:bCs/>
        </w:rPr>
        <w:t>como a</w:t>
      </w:r>
      <w:r w:rsidRPr="00CA0FF4">
        <w:rPr>
          <w:rFonts w:asciiTheme="minorHAnsi" w:hAnsiTheme="minorHAnsi" w:cstheme="minorHAnsi"/>
          <w:bCs/>
        </w:rPr>
        <w:t xml:space="preserve"> dança e </w:t>
      </w:r>
      <w:r>
        <w:rPr>
          <w:rFonts w:asciiTheme="minorHAnsi" w:hAnsiTheme="minorHAnsi" w:cstheme="minorHAnsi"/>
          <w:bCs/>
        </w:rPr>
        <w:t xml:space="preserve">o </w:t>
      </w:r>
      <w:proofErr w:type="spellStart"/>
      <w:r w:rsidRPr="00CA0FF4">
        <w:rPr>
          <w:rFonts w:asciiTheme="minorHAnsi" w:hAnsiTheme="minorHAnsi" w:cstheme="minorHAnsi"/>
          <w:bCs/>
        </w:rPr>
        <w:t>taikô</w:t>
      </w:r>
      <w:proofErr w:type="spellEnd"/>
      <w:r w:rsidRPr="00CA0FF4">
        <w:rPr>
          <w:rFonts w:asciiTheme="minorHAnsi" w:hAnsiTheme="minorHAnsi" w:cstheme="minorHAnsi"/>
          <w:bCs/>
        </w:rPr>
        <w:t xml:space="preserve"> tr</w:t>
      </w:r>
      <w:r>
        <w:rPr>
          <w:rFonts w:asciiTheme="minorHAnsi" w:hAnsiTheme="minorHAnsi" w:cstheme="minorHAnsi"/>
          <w:bCs/>
        </w:rPr>
        <w:t>azem</w:t>
      </w:r>
      <w:r w:rsidRPr="00CA0FF4">
        <w:rPr>
          <w:rFonts w:asciiTheme="minorHAnsi" w:hAnsiTheme="minorHAnsi" w:cstheme="minorHAnsi"/>
          <w:bCs/>
        </w:rPr>
        <w:t xml:space="preserve"> grande impulso na participação de jovens e crianças e</w:t>
      </w:r>
      <w:r>
        <w:rPr>
          <w:rFonts w:asciiTheme="minorHAnsi" w:hAnsiTheme="minorHAnsi" w:cstheme="minorHAnsi"/>
          <w:bCs/>
        </w:rPr>
        <w:t>,</w:t>
      </w:r>
      <w:r w:rsidRPr="00CA0FF4">
        <w:rPr>
          <w:rFonts w:asciiTheme="minorHAnsi" w:hAnsiTheme="minorHAnsi" w:cstheme="minorHAnsi"/>
          <w:bCs/>
        </w:rPr>
        <w:t xml:space="preserve"> por consequência</w:t>
      </w:r>
      <w:r>
        <w:rPr>
          <w:rFonts w:asciiTheme="minorHAnsi" w:hAnsiTheme="minorHAnsi" w:cstheme="minorHAnsi"/>
          <w:bCs/>
        </w:rPr>
        <w:t>,</w:t>
      </w:r>
      <w:r w:rsidRPr="00CA0FF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promovem significativas melhorias n</w:t>
      </w:r>
      <w:r w:rsidRPr="00CA0FF4">
        <w:rPr>
          <w:rFonts w:asciiTheme="minorHAnsi" w:hAnsiTheme="minorHAnsi" w:cstheme="minorHAnsi"/>
          <w:bCs/>
        </w:rPr>
        <w:t xml:space="preserve">o convívio e </w:t>
      </w:r>
      <w:r>
        <w:rPr>
          <w:rFonts w:asciiTheme="minorHAnsi" w:hAnsiTheme="minorHAnsi" w:cstheme="minorHAnsi"/>
          <w:bCs/>
        </w:rPr>
        <w:t>n</w:t>
      </w:r>
      <w:r w:rsidRPr="00CA0FF4">
        <w:rPr>
          <w:rFonts w:asciiTheme="minorHAnsi" w:hAnsiTheme="minorHAnsi" w:cstheme="minorHAnsi"/>
          <w:bCs/>
        </w:rPr>
        <w:t xml:space="preserve">a interação </w:t>
      </w:r>
      <w:r>
        <w:rPr>
          <w:rFonts w:asciiTheme="minorHAnsi" w:hAnsiTheme="minorHAnsi" w:cstheme="minorHAnsi"/>
          <w:bCs/>
        </w:rPr>
        <w:t xml:space="preserve">destes </w:t>
      </w:r>
      <w:r w:rsidRPr="00CA0FF4">
        <w:rPr>
          <w:rFonts w:asciiTheme="minorHAnsi" w:hAnsiTheme="minorHAnsi" w:cstheme="minorHAnsi"/>
          <w:bCs/>
        </w:rPr>
        <w:t xml:space="preserve">com seus pais, criando-se um ambiente </w:t>
      </w:r>
      <w:r>
        <w:rPr>
          <w:rFonts w:asciiTheme="minorHAnsi" w:hAnsiTheme="minorHAnsi" w:cstheme="minorHAnsi"/>
          <w:bCs/>
        </w:rPr>
        <w:t xml:space="preserve">mais </w:t>
      </w:r>
      <w:r w:rsidRPr="00CA0FF4">
        <w:rPr>
          <w:rFonts w:asciiTheme="minorHAnsi" w:hAnsiTheme="minorHAnsi" w:cstheme="minorHAnsi"/>
          <w:bCs/>
        </w:rPr>
        <w:t xml:space="preserve">saudável </w:t>
      </w:r>
      <w:r>
        <w:rPr>
          <w:rFonts w:asciiTheme="minorHAnsi" w:hAnsiTheme="minorHAnsi" w:cstheme="minorHAnsi"/>
          <w:bCs/>
        </w:rPr>
        <w:t xml:space="preserve">e harmonioso </w:t>
      </w:r>
      <w:r w:rsidRPr="00CA0FF4">
        <w:rPr>
          <w:rFonts w:asciiTheme="minorHAnsi" w:hAnsiTheme="minorHAnsi" w:cstheme="minorHAnsi"/>
          <w:bCs/>
        </w:rPr>
        <w:t>de atividades</w:t>
      </w:r>
      <w:r>
        <w:rPr>
          <w:rFonts w:asciiTheme="minorHAnsi" w:hAnsiTheme="minorHAnsi" w:cstheme="minorHAnsi"/>
          <w:bCs/>
        </w:rPr>
        <w:t xml:space="preserve"> e de bem-estar social</w:t>
      </w:r>
      <w:r w:rsidRPr="00CA0FF4">
        <w:rPr>
          <w:rFonts w:asciiTheme="minorHAnsi" w:hAnsiTheme="minorHAnsi" w:cstheme="minorHAnsi"/>
          <w:bCs/>
        </w:rPr>
        <w:t>.</w:t>
      </w:r>
    </w:p>
    <w:p w:rsidR="00CA0FF4" w:rsidRDefault="00225E57" w:rsidP="00CA0FF4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CA0FF4">
        <w:rPr>
          <w:rFonts w:asciiTheme="minorHAnsi" w:hAnsiTheme="minorHAnsi" w:cstheme="minorHAnsi"/>
          <w:bCs/>
        </w:rPr>
        <w:t>Na área ambiental</w:t>
      </w:r>
      <w:r w:rsidR="005845F7">
        <w:rPr>
          <w:rFonts w:asciiTheme="minorHAnsi" w:hAnsiTheme="minorHAnsi" w:cstheme="minorHAnsi"/>
          <w:bCs/>
        </w:rPr>
        <w:t>,</w:t>
      </w:r>
      <w:r w:rsidRPr="00CA0FF4">
        <w:rPr>
          <w:rFonts w:asciiTheme="minorHAnsi" w:hAnsiTheme="minorHAnsi" w:cstheme="minorHAnsi"/>
          <w:bCs/>
        </w:rPr>
        <w:t xml:space="preserve"> a </w:t>
      </w:r>
      <w:proofErr w:type="spellStart"/>
      <w:r w:rsidRPr="00CA0FF4">
        <w:rPr>
          <w:rFonts w:asciiTheme="minorHAnsi" w:hAnsiTheme="minorHAnsi" w:cstheme="minorHAnsi"/>
          <w:bCs/>
        </w:rPr>
        <w:t>Nipo</w:t>
      </w:r>
      <w:proofErr w:type="spellEnd"/>
      <w:r w:rsidRPr="00CA0FF4">
        <w:rPr>
          <w:rFonts w:asciiTheme="minorHAnsi" w:hAnsiTheme="minorHAnsi" w:cstheme="minorHAnsi"/>
          <w:bCs/>
        </w:rPr>
        <w:t xml:space="preserve"> Sumaré mantém o projeto Bosque dos Ipês, </w:t>
      </w:r>
      <w:r w:rsidR="003330B0">
        <w:rPr>
          <w:rFonts w:asciiTheme="minorHAnsi" w:hAnsiTheme="minorHAnsi" w:cstheme="minorHAnsi"/>
          <w:bCs/>
        </w:rPr>
        <w:t xml:space="preserve">que compreende </w:t>
      </w:r>
      <w:r w:rsidRPr="00CA0FF4">
        <w:rPr>
          <w:rFonts w:asciiTheme="minorHAnsi" w:hAnsiTheme="minorHAnsi" w:cstheme="minorHAnsi"/>
          <w:bCs/>
        </w:rPr>
        <w:t>uma área de quase 10 mil metros quadrados na divisa com o Horto Floresta</w:t>
      </w:r>
      <w:r w:rsidRPr="00CA0FF4">
        <w:rPr>
          <w:rFonts w:asciiTheme="minorHAnsi" w:hAnsiTheme="minorHAnsi" w:cstheme="minorHAnsi"/>
          <w:bCs/>
        </w:rPr>
        <w:t>l, n</w:t>
      </w:r>
      <w:r w:rsidR="003330B0">
        <w:rPr>
          <w:rFonts w:asciiTheme="minorHAnsi" w:hAnsiTheme="minorHAnsi" w:cstheme="minorHAnsi"/>
          <w:bCs/>
        </w:rPr>
        <w:t>a</w:t>
      </w:r>
      <w:r w:rsidRPr="00CA0FF4">
        <w:rPr>
          <w:rFonts w:asciiTheme="minorHAnsi" w:hAnsiTheme="minorHAnsi" w:cstheme="minorHAnsi"/>
          <w:bCs/>
        </w:rPr>
        <w:t xml:space="preserve"> qual</w:t>
      </w:r>
      <w:r w:rsidR="003330B0">
        <w:rPr>
          <w:rFonts w:asciiTheme="minorHAnsi" w:hAnsiTheme="minorHAnsi" w:cstheme="minorHAnsi"/>
          <w:bCs/>
        </w:rPr>
        <w:t>,</w:t>
      </w:r>
      <w:r w:rsidRPr="00CA0FF4">
        <w:rPr>
          <w:rFonts w:asciiTheme="minorHAnsi" w:hAnsiTheme="minorHAnsi" w:cstheme="minorHAnsi"/>
          <w:bCs/>
        </w:rPr>
        <w:t xml:space="preserve"> em 01</w:t>
      </w:r>
      <w:r w:rsidR="0004293B">
        <w:rPr>
          <w:rFonts w:asciiTheme="minorHAnsi" w:hAnsiTheme="minorHAnsi" w:cstheme="minorHAnsi"/>
          <w:bCs/>
        </w:rPr>
        <w:t xml:space="preserve"> de dezembro de </w:t>
      </w:r>
      <w:r w:rsidRPr="00CA0FF4">
        <w:rPr>
          <w:rFonts w:asciiTheme="minorHAnsi" w:hAnsiTheme="minorHAnsi" w:cstheme="minorHAnsi"/>
          <w:bCs/>
        </w:rPr>
        <w:t>2019</w:t>
      </w:r>
      <w:r w:rsidR="003330B0">
        <w:rPr>
          <w:rFonts w:asciiTheme="minorHAnsi" w:hAnsiTheme="minorHAnsi" w:cstheme="minorHAnsi"/>
          <w:bCs/>
        </w:rPr>
        <w:t>,</w:t>
      </w:r>
      <w:r w:rsidRPr="00CA0FF4">
        <w:rPr>
          <w:rFonts w:asciiTheme="minorHAnsi" w:hAnsiTheme="minorHAnsi" w:cstheme="minorHAnsi"/>
          <w:bCs/>
        </w:rPr>
        <w:t xml:space="preserve"> foram plantadas 270 mudas variadas entre ipês roxo, rosa, amarelo, verde e branco. Trata-se de uma ação simbólica de recuperação do horto</w:t>
      </w:r>
      <w:r w:rsidR="0004293B">
        <w:rPr>
          <w:rFonts w:asciiTheme="minorHAnsi" w:hAnsiTheme="minorHAnsi" w:cstheme="minorHAnsi"/>
          <w:bCs/>
        </w:rPr>
        <w:t>,</w:t>
      </w:r>
      <w:r w:rsidRPr="00CA0FF4">
        <w:rPr>
          <w:rFonts w:asciiTheme="minorHAnsi" w:hAnsiTheme="minorHAnsi" w:cstheme="minorHAnsi"/>
          <w:bCs/>
        </w:rPr>
        <w:t xml:space="preserve"> com madeiras protegidas por lei contra sua devastação.</w:t>
      </w:r>
    </w:p>
    <w:p w:rsidR="000A084D" w:rsidRDefault="00225E57" w:rsidP="000A084D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entidade promove </w:t>
      </w:r>
      <w:r w:rsidR="0035561D">
        <w:rPr>
          <w:rFonts w:asciiTheme="minorHAnsi" w:hAnsiTheme="minorHAnsi" w:cstheme="minorHAnsi"/>
          <w:bCs/>
        </w:rPr>
        <w:t>ainda</w:t>
      </w:r>
      <w:r>
        <w:rPr>
          <w:rFonts w:asciiTheme="minorHAnsi" w:hAnsiTheme="minorHAnsi" w:cstheme="minorHAnsi"/>
          <w:bCs/>
        </w:rPr>
        <w:t xml:space="preserve"> o</w:t>
      </w:r>
      <w:r w:rsidRPr="00CA0FF4">
        <w:rPr>
          <w:rFonts w:asciiTheme="minorHAnsi" w:hAnsiTheme="minorHAnsi" w:cstheme="minorHAnsi"/>
          <w:bCs/>
        </w:rPr>
        <w:t xml:space="preserve"> “Bazar da Pechincha”</w:t>
      </w:r>
      <w:r>
        <w:rPr>
          <w:rFonts w:asciiTheme="minorHAnsi" w:hAnsiTheme="minorHAnsi" w:cstheme="minorHAnsi"/>
          <w:bCs/>
        </w:rPr>
        <w:t>,</w:t>
      </w:r>
      <w:r w:rsidRPr="00CA0FF4">
        <w:rPr>
          <w:rFonts w:asciiTheme="minorHAnsi" w:hAnsiTheme="minorHAnsi" w:cstheme="minorHAnsi"/>
          <w:bCs/>
        </w:rPr>
        <w:t xml:space="preserve"> em </w:t>
      </w:r>
      <w:proofErr w:type="spellStart"/>
      <w:r w:rsidRPr="00CA0FF4">
        <w:rPr>
          <w:rFonts w:asciiTheme="minorHAnsi" w:hAnsiTheme="minorHAnsi" w:cstheme="minorHAnsi"/>
          <w:bCs/>
        </w:rPr>
        <w:t>parceira</w:t>
      </w:r>
      <w:proofErr w:type="spellEnd"/>
      <w:r w:rsidRPr="00CA0FF4">
        <w:rPr>
          <w:rFonts w:asciiTheme="minorHAnsi" w:hAnsiTheme="minorHAnsi" w:cstheme="minorHAnsi"/>
          <w:bCs/>
        </w:rPr>
        <w:t xml:space="preserve"> com a ONG </w:t>
      </w:r>
      <w:proofErr w:type="spellStart"/>
      <w:r w:rsidRPr="00CA0FF4">
        <w:rPr>
          <w:rFonts w:asciiTheme="minorHAnsi" w:hAnsiTheme="minorHAnsi" w:cstheme="minorHAnsi"/>
          <w:bCs/>
        </w:rPr>
        <w:t>Viralatinhas</w:t>
      </w:r>
      <w:proofErr w:type="spellEnd"/>
      <w:r w:rsidRPr="00CA0FF4">
        <w:rPr>
          <w:rFonts w:asciiTheme="minorHAnsi" w:hAnsiTheme="minorHAnsi" w:cstheme="minorHAnsi"/>
          <w:bCs/>
        </w:rPr>
        <w:t xml:space="preserve"> de Sumaré, para o qua</w:t>
      </w:r>
      <w:r w:rsidR="0035561D">
        <w:rPr>
          <w:rFonts w:asciiTheme="minorHAnsi" w:hAnsiTheme="minorHAnsi" w:cstheme="minorHAnsi"/>
          <w:bCs/>
        </w:rPr>
        <w:t>l</w:t>
      </w:r>
      <w:r w:rsidRPr="00CA0FF4">
        <w:rPr>
          <w:rFonts w:asciiTheme="minorHAnsi" w:hAnsiTheme="minorHAnsi" w:cstheme="minorHAnsi"/>
          <w:bCs/>
        </w:rPr>
        <w:t xml:space="preserve"> são arrecadados móveis, utilidades</w:t>
      </w:r>
      <w:r w:rsidR="0035561D">
        <w:rPr>
          <w:rFonts w:asciiTheme="minorHAnsi" w:hAnsiTheme="minorHAnsi" w:cstheme="minorHAnsi"/>
          <w:bCs/>
        </w:rPr>
        <w:t>,</w:t>
      </w:r>
      <w:r w:rsidRPr="00CA0FF4">
        <w:rPr>
          <w:rFonts w:asciiTheme="minorHAnsi" w:hAnsiTheme="minorHAnsi" w:cstheme="minorHAnsi"/>
          <w:bCs/>
        </w:rPr>
        <w:t xml:space="preserve"> </w:t>
      </w:r>
      <w:r w:rsidR="0035561D">
        <w:rPr>
          <w:rFonts w:asciiTheme="minorHAnsi" w:hAnsiTheme="minorHAnsi" w:cstheme="minorHAnsi"/>
          <w:bCs/>
        </w:rPr>
        <w:t xml:space="preserve">objetos de </w:t>
      </w:r>
      <w:r w:rsidRPr="00CA0FF4">
        <w:rPr>
          <w:rFonts w:asciiTheme="minorHAnsi" w:hAnsiTheme="minorHAnsi" w:cstheme="minorHAnsi"/>
          <w:bCs/>
        </w:rPr>
        <w:t>decoração, roupas, máquinas e equipamentos eletroeletrônicos, que são vendidos a preços simbólicos</w:t>
      </w:r>
      <w:r w:rsidR="0035561D">
        <w:rPr>
          <w:rFonts w:asciiTheme="minorHAnsi" w:hAnsiTheme="minorHAnsi" w:cstheme="minorHAnsi"/>
          <w:bCs/>
        </w:rPr>
        <w:t>, sendo</w:t>
      </w:r>
      <w:r w:rsidRPr="00CA0FF4">
        <w:rPr>
          <w:rFonts w:asciiTheme="minorHAnsi" w:hAnsiTheme="minorHAnsi" w:cstheme="minorHAnsi"/>
          <w:bCs/>
        </w:rPr>
        <w:t xml:space="preserve"> 30% da renda líquid</w:t>
      </w:r>
      <w:r w:rsidRPr="00CA0FF4">
        <w:rPr>
          <w:rFonts w:asciiTheme="minorHAnsi" w:hAnsiTheme="minorHAnsi" w:cstheme="minorHAnsi"/>
          <w:bCs/>
        </w:rPr>
        <w:t>a repassada para a ONG. O público-alvo são as famílias de menor renda</w:t>
      </w:r>
      <w:r w:rsidR="0035561D">
        <w:rPr>
          <w:rFonts w:asciiTheme="minorHAnsi" w:hAnsiTheme="minorHAnsi" w:cstheme="minorHAnsi"/>
          <w:bCs/>
        </w:rPr>
        <w:t>,</w:t>
      </w:r>
      <w:r w:rsidRPr="00CA0FF4">
        <w:rPr>
          <w:rFonts w:asciiTheme="minorHAnsi" w:hAnsiTheme="minorHAnsi" w:cstheme="minorHAnsi"/>
          <w:bCs/>
        </w:rPr>
        <w:t xml:space="preserve"> participa</w:t>
      </w:r>
      <w:r w:rsidR="0035561D">
        <w:rPr>
          <w:rFonts w:asciiTheme="minorHAnsi" w:hAnsiTheme="minorHAnsi" w:cstheme="minorHAnsi"/>
          <w:bCs/>
        </w:rPr>
        <w:t>ndo</w:t>
      </w:r>
      <w:r w:rsidRPr="00CA0FF4">
        <w:rPr>
          <w:rFonts w:asciiTheme="minorHAnsi" w:hAnsiTheme="minorHAnsi" w:cstheme="minorHAnsi"/>
          <w:bCs/>
        </w:rPr>
        <w:t xml:space="preserve"> </w:t>
      </w:r>
      <w:r w:rsidR="000E12BF" w:rsidRPr="00CA0FF4">
        <w:rPr>
          <w:rFonts w:asciiTheme="minorHAnsi" w:hAnsiTheme="minorHAnsi" w:cstheme="minorHAnsi"/>
          <w:bCs/>
        </w:rPr>
        <w:t>d</w:t>
      </w:r>
      <w:r w:rsidR="000E12BF">
        <w:rPr>
          <w:rFonts w:asciiTheme="minorHAnsi" w:hAnsiTheme="minorHAnsi" w:cstheme="minorHAnsi"/>
          <w:bCs/>
        </w:rPr>
        <w:t xml:space="preserve">e cada edição do </w:t>
      </w:r>
      <w:r w:rsidR="000E12BF" w:rsidRPr="00CA0FF4">
        <w:rPr>
          <w:rFonts w:asciiTheme="minorHAnsi" w:hAnsiTheme="minorHAnsi" w:cstheme="minorHAnsi"/>
          <w:bCs/>
        </w:rPr>
        <w:t xml:space="preserve">bazar </w:t>
      </w:r>
      <w:r w:rsidRPr="00CA0FF4">
        <w:rPr>
          <w:rFonts w:asciiTheme="minorHAnsi" w:hAnsiTheme="minorHAnsi" w:cstheme="minorHAnsi"/>
          <w:bCs/>
        </w:rPr>
        <w:t>em média 150 pessoas.</w:t>
      </w:r>
    </w:p>
    <w:p w:rsidR="00CA0FF4" w:rsidRDefault="00225E57" w:rsidP="00CA0FF4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CA0FF4">
        <w:rPr>
          <w:rFonts w:asciiTheme="minorHAnsi" w:hAnsiTheme="minorHAnsi" w:cstheme="minorHAnsi"/>
          <w:bCs/>
        </w:rPr>
        <w:t xml:space="preserve">A gestão da </w:t>
      </w:r>
      <w:proofErr w:type="spellStart"/>
      <w:r w:rsidRPr="00CA0FF4">
        <w:rPr>
          <w:rFonts w:asciiTheme="minorHAnsi" w:hAnsiTheme="minorHAnsi" w:cstheme="minorHAnsi"/>
          <w:bCs/>
        </w:rPr>
        <w:t>Nipo</w:t>
      </w:r>
      <w:proofErr w:type="spellEnd"/>
      <w:r w:rsidRPr="00CA0FF4">
        <w:rPr>
          <w:rFonts w:asciiTheme="minorHAnsi" w:hAnsiTheme="minorHAnsi" w:cstheme="minorHAnsi"/>
          <w:bCs/>
        </w:rPr>
        <w:t xml:space="preserve"> Sumaré tem sido pautada sempre pela sustentabilidade e</w:t>
      </w:r>
      <w:r w:rsidR="0097077F">
        <w:rPr>
          <w:rFonts w:asciiTheme="minorHAnsi" w:hAnsiTheme="minorHAnsi" w:cstheme="minorHAnsi"/>
          <w:bCs/>
        </w:rPr>
        <w:t xml:space="preserve"> </w:t>
      </w:r>
      <w:r w:rsidRPr="00CA0FF4">
        <w:rPr>
          <w:rFonts w:asciiTheme="minorHAnsi" w:hAnsiTheme="minorHAnsi" w:cstheme="minorHAnsi"/>
          <w:bCs/>
        </w:rPr>
        <w:t>equilíbrio financeiro</w:t>
      </w:r>
      <w:r w:rsidR="00A76653">
        <w:rPr>
          <w:rFonts w:asciiTheme="minorHAnsi" w:hAnsiTheme="minorHAnsi" w:cstheme="minorHAnsi"/>
          <w:bCs/>
        </w:rPr>
        <w:t>. A entidade</w:t>
      </w:r>
      <w:r w:rsidRPr="00CA0FF4">
        <w:rPr>
          <w:rFonts w:asciiTheme="minorHAnsi" w:hAnsiTheme="minorHAnsi" w:cstheme="minorHAnsi"/>
          <w:bCs/>
        </w:rPr>
        <w:t xml:space="preserve"> não possui nenhuma dívida</w:t>
      </w:r>
      <w:r w:rsidR="00A76653">
        <w:rPr>
          <w:rFonts w:asciiTheme="minorHAnsi" w:hAnsiTheme="minorHAnsi" w:cstheme="minorHAnsi"/>
          <w:bCs/>
        </w:rPr>
        <w:t>,</w:t>
      </w:r>
      <w:r w:rsidRPr="00CA0FF4">
        <w:rPr>
          <w:rFonts w:asciiTheme="minorHAnsi" w:hAnsiTheme="minorHAnsi" w:cstheme="minorHAnsi"/>
          <w:bCs/>
        </w:rPr>
        <w:t xml:space="preserve"> nem débitos nas áreas trabalhista, fiscal e tributária</w:t>
      </w:r>
      <w:r w:rsidR="000E12BF">
        <w:rPr>
          <w:rFonts w:asciiTheme="minorHAnsi" w:hAnsiTheme="minorHAnsi" w:cstheme="minorHAnsi"/>
          <w:bCs/>
        </w:rPr>
        <w:t xml:space="preserve">. Tal postura responsável, por sua vez, fez com que a Associação tenha atingido um momento de </w:t>
      </w:r>
      <w:r w:rsidRPr="00CA0FF4">
        <w:rPr>
          <w:rFonts w:asciiTheme="minorHAnsi" w:hAnsiTheme="minorHAnsi" w:cstheme="minorHAnsi"/>
          <w:bCs/>
        </w:rPr>
        <w:t>inib</w:t>
      </w:r>
      <w:r w:rsidR="000E12BF">
        <w:rPr>
          <w:rFonts w:asciiTheme="minorHAnsi" w:hAnsiTheme="minorHAnsi" w:cstheme="minorHAnsi"/>
          <w:bCs/>
        </w:rPr>
        <w:t>ição para um</w:t>
      </w:r>
      <w:r w:rsidRPr="00CA0FF4">
        <w:rPr>
          <w:rFonts w:asciiTheme="minorHAnsi" w:hAnsiTheme="minorHAnsi" w:cstheme="minorHAnsi"/>
          <w:bCs/>
        </w:rPr>
        <w:t xml:space="preserve"> maior desenvolvimento de suas atividades</w:t>
      </w:r>
      <w:r w:rsidR="00A76653">
        <w:rPr>
          <w:rFonts w:asciiTheme="minorHAnsi" w:hAnsiTheme="minorHAnsi" w:cstheme="minorHAnsi"/>
          <w:bCs/>
        </w:rPr>
        <w:t>,</w:t>
      </w:r>
      <w:r w:rsidRPr="00CA0FF4">
        <w:rPr>
          <w:rFonts w:asciiTheme="minorHAnsi" w:hAnsiTheme="minorHAnsi" w:cstheme="minorHAnsi"/>
          <w:bCs/>
        </w:rPr>
        <w:t xml:space="preserve"> em razão dos custos q</w:t>
      </w:r>
      <w:r w:rsidRPr="00CA0FF4">
        <w:rPr>
          <w:rFonts w:asciiTheme="minorHAnsi" w:hAnsiTheme="minorHAnsi" w:cstheme="minorHAnsi"/>
          <w:bCs/>
        </w:rPr>
        <w:t xml:space="preserve">ue </w:t>
      </w:r>
      <w:r w:rsidR="00A76653">
        <w:rPr>
          <w:rFonts w:asciiTheme="minorHAnsi" w:hAnsiTheme="minorHAnsi" w:cstheme="minorHAnsi"/>
          <w:bCs/>
        </w:rPr>
        <w:t>estas</w:t>
      </w:r>
      <w:r w:rsidRPr="00CA0FF4">
        <w:rPr>
          <w:rFonts w:asciiTheme="minorHAnsi" w:hAnsiTheme="minorHAnsi" w:cstheme="minorHAnsi"/>
          <w:bCs/>
        </w:rPr>
        <w:t xml:space="preserve"> impõem aos voluntários</w:t>
      </w:r>
      <w:r w:rsidR="000E12BF">
        <w:rPr>
          <w:rFonts w:asciiTheme="minorHAnsi" w:hAnsiTheme="minorHAnsi" w:cstheme="minorHAnsi"/>
          <w:bCs/>
        </w:rPr>
        <w:t>,</w:t>
      </w:r>
      <w:r w:rsidRPr="00CA0FF4">
        <w:rPr>
          <w:rFonts w:asciiTheme="minorHAnsi" w:hAnsiTheme="minorHAnsi" w:cstheme="minorHAnsi"/>
          <w:bCs/>
        </w:rPr>
        <w:t xml:space="preserve"> que </w:t>
      </w:r>
      <w:r w:rsidR="000E12BF">
        <w:rPr>
          <w:rFonts w:asciiTheme="minorHAnsi" w:hAnsiTheme="minorHAnsi" w:cstheme="minorHAnsi"/>
          <w:bCs/>
        </w:rPr>
        <w:t>são os principais responsáveis por custear</w:t>
      </w:r>
      <w:r w:rsidRPr="00CA0FF4">
        <w:rPr>
          <w:rFonts w:asciiTheme="minorHAnsi" w:hAnsiTheme="minorHAnsi" w:cstheme="minorHAnsi"/>
          <w:bCs/>
        </w:rPr>
        <w:t xml:space="preserve"> seus próprios equipamentos, transportes, alimentação</w:t>
      </w:r>
      <w:r w:rsidR="00A76653">
        <w:rPr>
          <w:rFonts w:asciiTheme="minorHAnsi" w:hAnsiTheme="minorHAnsi" w:cstheme="minorHAnsi"/>
          <w:bCs/>
        </w:rPr>
        <w:t xml:space="preserve"> e</w:t>
      </w:r>
      <w:r w:rsidRPr="00CA0FF4">
        <w:rPr>
          <w:rFonts w:asciiTheme="minorHAnsi" w:hAnsiTheme="minorHAnsi" w:cstheme="minorHAnsi"/>
          <w:bCs/>
        </w:rPr>
        <w:t xml:space="preserve"> vestuário</w:t>
      </w:r>
      <w:r w:rsidR="00A76653">
        <w:rPr>
          <w:rFonts w:asciiTheme="minorHAnsi" w:hAnsiTheme="minorHAnsi" w:cstheme="minorHAnsi"/>
          <w:bCs/>
        </w:rPr>
        <w:t>.</w:t>
      </w:r>
      <w:r w:rsidRPr="00CA0FF4">
        <w:rPr>
          <w:rFonts w:asciiTheme="minorHAnsi" w:hAnsiTheme="minorHAnsi" w:cstheme="minorHAnsi"/>
          <w:bCs/>
        </w:rPr>
        <w:t xml:space="preserve"> </w:t>
      </w:r>
      <w:r w:rsidR="00A76653">
        <w:rPr>
          <w:rFonts w:asciiTheme="minorHAnsi" w:hAnsiTheme="minorHAnsi" w:cstheme="minorHAnsi"/>
          <w:bCs/>
        </w:rPr>
        <w:t>C</w:t>
      </w:r>
      <w:r w:rsidRPr="00CA0FF4">
        <w:rPr>
          <w:rFonts w:asciiTheme="minorHAnsi" w:hAnsiTheme="minorHAnsi" w:cstheme="minorHAnsi"/>
          <w:bCs/>
        </w:rPr>
        <w:t>om isso</w:t>
      </w:r>
      <w:r w:rsidR="00A76653">
        <w:rPr>
          <w:rFonts w:asciiTheme="minorHAnsi" w:hAnsiTheme="minorHAnsi" w:cstheme="minorHAnsi"/>
          <w:bCs/>
        </w:rPr>
        <w:t>,</w:t>
      </w:r>
      <w:r w:rsidRPr="00CA0FF4">
        <w:rPr>
          <w:rFonts w:asciiTheme="minorHAnsi" w:hAnsiTheme="minorHAnsi" w:cstheme="minorHAnsi"/>
          <w:bCs/>
        </w:rPr>
        <w:t xml:space="preserve"> </w:t>
      </w:r>
      <w:r w:rsidR="000E12BF">
        <w:rPr>
          <w:rFonts w:asciiTheme="minorHAnsi" w:hAnsiTheme="minorHAnsi" w:cstheme="minorHAnsi"/>
          <w:bCs/>
        </w:rPr>
        <w:t xml:space="preserve">infelizmente, </w:t>
      </w:r>
      <w:r w:rsidRPr="00CA0FF4">
        <w:rPr>
          <w:rFonts w:asciiTheme="minorHAnsi" w:hAnsiTheme="minorHAnsi" w:cstheme="minorHAnsi"/>
          <w:bCs/>
        </w:rPr>
        <w:t xml:space="preserve">muitos </w:t>
      </w:r>
      <w:r w:rsidR="000E12BF">
        <w:rPr>
          <w:rFonts w:asciiTheme="minorHAnsi" w:hAnsiTheme="minorHAnsi" w:cstheme="minorHAnsi"/>
          <w:bCs/>
        </w:rPr>
        <w:t xml:space="preserve">tem </w:t>
      </w:r>
      <w:r w:rsidRPr="00CA0FF4">
        <w:rPr>
          <w:rFonts w:asciiTheme="minorHAnsi" w:hAnsiTheme="minorHAnsi" w:cstheme="minorHAnsi"/>
          <w:bCs/>
        </w:rPr>
        <w:t>deixa</w:t>
      </w:r>
      <w:r w:rsidR="000E12BF">
        <w:rPr>
          <w:rFonts w:asciiTheme="minorHAnsi" w:hAnsiTheme="minorHAnsi" w:cstheme="minorHAnsi"/>
          <w:bCs/>
        </w:rPr>
        <w:t>do</w:t>
      </w:r>
      <w:r w:rsidRPr="00CA0FF4">
        <w:rPr>
          <w:rFonts w:asciiTheme="minorHAnsi" w:hAnsiTheme="minorHAnsi" w:cstheme="minorHAnsi"/>
          <w:bCs/>
        </w:rPr>
        <w:t xml:space="preserve"> de participar das atividades ou </w:t>
      </w:r>
      <w:r w:rsidR="000E12BF">
        <w:rPr>
          <w:rFonts w:asciiTheme="minorHAnsi" w:hAnsiTheme="minorHAnsi" w:cstheme="minorHAnsi"/>
          <w:bCs/>
        </w:rPr>
        <w:t>apresentado</w:t>
      </w:r>
      <w:r w:rsidRPr="00CA0FF4">
        <w:rPr>
          <w:rFonts w:asciiTheme="minorHAnsi" w:hAnsiTheme="minorHAnsi" w:cstheme="minorHAnsi"/>
          <w:bCs/>
        </w:rPr>
        <w:t xml:space="preserve"> dificuldade em aderir</w:t>
      </w:r>
      <w:r w:rsidR="00A76653">
        <w:rPr>
          <w:rFonts w:asciiTheme="minorHAnsi" w:hAnsiTheme="minorHAnsi" w:cstheme="minorHAnsi"/>
          <w:bCs/>
        </w:rPr>
        <w:t>,</w:t>
      </w:r>
      <w:r w:rsidRPr="00CA0FF4">
        <w:rPr>
          <w:rFonts w:asciiTheme="minorHAnsi" w:hAnsiTheme="minorHAnsi" w:cstheme="minorHAnsi"/>
          <w:bCs/>
        </w:rPr>
        <w:t xml:space="preserve"> </w:t>
      </w:r>
      <w:r w:rsidRPr="00CA0FF4">
        <w:rPr>
          <w:rFonts w:asciiTheme="minorHAnsi" w:hAnsiTheme="minorHAnsi" w:cstheme="minorHAnsi"/>
          <w:bCs/>
        </w:rPr>
        <w:t>devido aos impactos em seus orçamentos domésticos.</w:t>
      </w:r>
    </w:p>
    <w:p w:rsidR="000E12BF" w:rsidRDefault="00225E57" w:rsidP="003E7AFE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Ainda assim, é inquestionável o valor das atividades realizadas ao longo dos 30 anos de existência da Associação, o que nos motiva a manifestar publicamente nosso reconhecimento.</w:t>
      </w:r>
    </w:p>
    <w:p w:rsidR="003E7AFE" w:rsidRPr="00CA0FF4" w:rsidRDefault="00225E57" w:rsidP="003E7AFE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Faz-se imprescindível este</w:t>
      </w:r>
      <w:r>
        <w:rPr>
          <w:rFonts w:asciiTheme="minorHAnsi" w:hAnsiTheme="minorHAnsi" w:cstheme="minorHAnsi"/>
          <w:bCs/>
        </w:rPr>
        <w:t xml:space="preserve">nder nossas congratulações a </w:t>
      </w:r>
      <w:r w:rsidRPr="00CA0FF4">
        <w:rPr>
          <w:rFonts w:asciiTheme="minorHAnsi" w:hAnsiTheme="minorHAnsi" w:cstheme="minorHAnsi"/>
          <w:bCs/>
        </w:rPr>
        <w:t xml:space="preserve">Paulo </w:t>
      </w:r>
      <w:proofErr w:type="spellStart"/>
      <w:r w:rsidRPr="00CA0FF4">
        <w:rPr>
          <w:rFonts w:asciiTheme="minorHAnsi" w:hAnsiTheme="minorHAnsi" w:cstheme="minorHAnsi"/>
          <w:bCs/>
        </w:rPr>
        <w:t>Hideaki</w:t>
      </w:r>
      <w:proofErr w:type="spellEnd"/>
      <w:r w:rsidRPr="00CA0FF4">
        <w:rPr>
          <w:rFonts w:asciiTheme="minorHAnsi" w:hAnsiTheme="minorHAnsi" w:cstheme="minorHAnsi"/>
          <w:bCs/>
        </w:rPr>
        <w:t xml:space="preserve"> </w:t>
      </w:r>
      <w:proofErr w:type="spellStart"/>
      <w:r w:rsidRPr="00CA0FF4">
        <w:rPr>
          <w:rFonts w:asciiTheme="minorHAnsi" w:hAnsiTheme="minorHAnsi" w:cstheme="minorHAnsi"/>
          <w:bCs/>
        </w:rPr>
        <w:t>Taniguti</w:t>
      </w:r>
      <w:proofErr w:type="spellEnd"/>
      <w:r>
        <w:rPr>
          <w:rFonts w:asciiTheme="minorHAnsi" w:hAnsiTheme="minorHAnsi" w:cstheme="minorHAnsi"/>
          <w:bCs/>
        </w:rPr>
        <w:t xml:space="preserve">, atual </w:t>
      </w:r>
      <w:r w:rsidRPr="00CA0FF4">
        <w:rPr>
          <w:rFonts w:asciiTheme="minorHAnsi" w:hAnsiTheme="minorHAnsi" w:cstheme="minorHAnsi"/>
          <w:bCs/>
        </w:rPr>
        <w:t>Presidente</w:t>
      </w:r>
      <w:r>
        <w:rPr>
          <w:rFonts w:asciiTheme="minorHAnsi" w:hAnsiTheme="minorHAnsi" w:cstheme="minorHAnsi"/>
          <w:bCs/>
        </w:rPr>
        <w:t xml:space="preserve"> da entidade, e </w:t>
      </w:r>
      <w:proofErr w:type="spellStart"/>
      <w:r w:rsidRPr="00CA0FF4">
        <w:rPr>
          <w:rFonts w:asciiTheme="minorHAnsi" w:hAnsiTheme="minorHAnsi" w:cstheme="minorHAnsi"/>
          <w:bCs/>
        </w:rPr>
        <w:t>Sanae</w:t>
      </w:r>
      <w:proofErr w:type="spellEnd"/>
      <w:r w:rsidRPr="00CA0FF4">
        <w:rPr>
          <w:rFonts w:asciiTheme="minorHAnsi" w:hAnsiTheme="minorHAnsi" w:cstheme="minorHAnsi"/>
          <w:bCs/>
        </w:rPr>
        <w:t xml:space="preserve"> </w:t>
      </w:r>
      <w:proofErr w:type="spellStart"/>
      <w:r w:rsidRPr="00CA0FF4">
        <w:rPr>
          <w:rFonts w:asciiTheme="minorHAnsi" w:hAnsiTheme="minorHAnsi" w:cstheme="minorHAnsi"/>
          <w:bCs/>
        </w:rPr>
        <w:t>Miyake</w:t>
      </w:r>
      <w:proofErr w:type="spellEnd"/>
      <w:r w:rsidRPr="00CA0FF4">
        <w:rPr>
          <w:rFonts w:asciiTheme="minorHAnsi" w:hAnsiTheme="minorHAnsi" w:cstheme="minorHAnsi"/>
          <w:bCs/>
        </w:rPr>
        <w:t xml:space="preserve"> </w:t>
      </w:r>
      <w:proofErr w:type="spellStart"/>
      <w:r w:rsidRPr="00CA0FF4">
        <w:rPr>
          <w:rFonts w:asciiTheme="minorHAnsi" w:hAnsiTheme="minorHAnsi" w:cstheme="minorHAnsi"/>
          <w:bCs/>
        </w:rPr>
        <w:t>Nishimoto</w:t>
      </w:r>
      <w:proofErr w:type="spellEnd"/>
      <w:r>
        <w:rPr>
          <w:rFonts w:asciiTheme="minorHAnsi" w:hAnsiTheme="minorHAnsi" w:cstheme="minorHAnsi"/>
          <w:bCs/>
        </w:rPr>
        <w:t xml:space="preserve">, </w:t>
      </w:r>
      <w:r w:rsidRPr="00CA0FF4">
        <w:rPr>
          <w:rFonts w:asciiTheme="minorHAnsi" w:hAnsiTheme="minorHAnsi" w:cstheme="minorHAnsi"/>
          <w:bCs/>
        </w:rPr>
        <w:t>Vice-presidente</w:t>
      </w:r>
      <w:r>
        <w:rPr>
          <w:rFonts w:asciiTheme="minorHAnsi" w:hAnsiTheme="minorHAnsi" w:cstheme="minorHAnsi"/>
          <w:bCs/>
        </w:rPr>
        <w:t xml:space="preserve">, bem como aos demais membros da atual </w:t>
      </w:r>
      <w:r w:rsidRPr="00CA0FF4">
        <w:rPr>
          <w:rFonts w:asciiTheme="minorHAnsi" w:hAnsiTheme="minorHAnsi" w:cstheme="minorHAnsi"/>
          <w:bCs/>
        </w:rPr>
        <w:t>diretoria</w:t>
      </w:r>
      <w:r>
        <w:rPr>
          <w:rFonts w:asciiTheme="minorHAnsi" w:hAnsiTheme="minorHAnsi" w:cstheme="minorHAnsi"/>
          <w:bCs/>
        </w:rPr>
        <w:t xml:space="preserve">, </w:t>
      </w:r>
      <w:bookmarkStart w:id="0" w:name="_GoBack"/>
      <w:r w:rsidR="00B034DF" w:rsidRPr="00CA0FF4">
        <w:rPr>
          <w:rFonts w:asciiTheme="minorHAnsi" w:hAnsiTheme="minorHAnsi" w:cstheme="minorHAnsi"/>
          <w:bCs/>
        </w:rPr>
        <w:t xml:space="preserve">Selma </w:t>
      </w:r>
      <w:proofErr w:type="spellStart"/>
      <w:r w:rsidR="00B034DF" w:rsidRPr="00CA0FF4">
        <w:rPr>
          <w:rFonts w:asciiTheme="minorHAnsi" w:hAnsiTheme="minorHAnsi" w:cstheme="minorHAnsi"/>
          <w:bCs/>
        </w:rPr>
        <w:t>Suemi</w:t>
      </w:r>
      <w:proofErr w:type="spellEnd"/>
      <w:r w:rsidR="00B034DF" w:rsidRPr="00CA0FF4">
        <w:rPr>
          <w:rFonts w:asciiTheme="minorHAnsi" w:hAnsiTheme="minorHAnsi" w:cstheme="minorHAnsi"/>
          <w:bCs/>
        </w:rPr>
        <w:t xml:space="preserve"> </w:t>
      </w:r>
      <w:proofErr w:type="spellStart"/>
      <w:r w:rsidR="00B034DF" w:rsidRPr="00CA0FF4">
        <w:rPr>
          <w:rFonts w:asciiTheme="minorHAnsi" w:hAnsiTheme="minorHAnsi" w:cstheme="minorHAnsi"/>
          <w:bCs/>
        </w:rPr>
        <w:t>Koshoji</w:t>
      </w:r>
      <w:proofErr w:type="spellEnd"/>
      <w:r w:rsidR="00B034DF" w:rsidRPr="00CA0FF4">
        <w:rPr>
          <w:rFonts w:asciiTheme="minorHAnsi" w:hAnsiTheme="minorHAnsi" w:cstheme="minorHAnsi"/>
          <w:bCs/>
        </w:rPr>
        <w:t xml:space="preserve"> </w:t>
      </w:r>
      <w:proofErr w:type="spellStart"/>
      <w:r w:rsidR="00B034DF" w:rsidRPr="00CA0FF4">
        <w:rPr>
          <w:rFonts w:asciiTheme="minorHAnsi" w:hAnsiTheme="minorHAnsi" w:cstheme="minorHAnsi"/>
          <w:bCs/>
        </w:rPr>
        <w:t>Ohia</w:t>
      </w:r>
      <w:bookmarkEnd w:id="0"/>
      <w:proofErr w:type="spellEnd"/>
      <w:r>
        <w:rPr>
          <w:rFonts w:asciiTheme="minorHAnsi" w:hAnsiTheme="minorHAnsi" w:cstheme="minorHAnsi"/>
          <w:bCs/>
        </w:rPr>
        <w:t xml:space="preserve">, </w:t>
      </w:r>
      <w:r w:rsidRPr="00CA0FF4">
        <w:rPr>
          <w:rFonts w:asciiTheme="minorHAnsi" w:hAnsiTheme="minorHAnsi" w:cstheme="minorHAnsi"/>
          <w:bCs/>
        </w:rPr>
        <w:t>João Aoki</w:t>
      </w:r>
      <w:r>
        <w:rPr>
          <w:rFonts w:asciiTheme="minorHAnsi" w:hAnsiTheme="minorHAnsi" w:cstheme="minorHAnsi"/>
          <w:bCs/>
        </w:rPr>
        <w:t xml:space="preserve">, </w:t>
      </w:r>
      <w:r w:rsidRPr="00CA0FF4">
        <w:rPr>
          <w:rFonts w:asciiTheme="minorHAnsi" w:hAnsiTheme="minorHAnsi" w:cstheme="minorHAnsi"/>
          <w:bCs/>
        </w:rPr>
        <w:t xml:space="preserve">Eliane </w:t>
      </w:r>
      <w:proofErr w:type="spellStart"/>
      <w:r w:rsidRPr="00CA0FF4">
        <w:rPr>
          <w:rFonts w:asciiTheme="minorHAnsi" w:hAnsiTheme="minorHAnsi" w:cstheme="minorHAnsi"/>
          <w:bCs/>
        </w:rPr>
        <w:t>Virgínio</w:t>
      </w:r>
      <w:proofErr w:type="spellEnd"/>
      <w:r w:rsidRPr="00CA0FF4">
        <w:rPr>
          <w:rFonts w:asciiTheme="minorHAnsi" w:hAnsiTheme="minorHAnsi" w:cstheme="minorHAnsi"/>
          <w:bCs/>
        </w:rPr>
        <w:t xml:space="preserve"> </w:t>
      </w:r>
      <w:proofErr w:type="spellStart"/>
      <w:r w:rsidRPr="00CA0FF4">
        <w:rPr>
          <w:rFonts w:asciiTheme="minorHAnsi" w:hAnsiTheme="minorHAnsi" w:cstheme="minorHAnsi"/>
          <w:bCs/>
        </w:rPr>
        <w:t>Koshoji</w:t>
      </w:r>
      <w:proofErr w:type="spellEnd"/>
      <w:r>
        <w:rPr>
          <w:rFonts w:asciiTheme="minorHAnsi" w:hAnsiTheme="minorHAnsi" w:cstheme="minorHAnsi"/>
          <w:bCs/>
        </w:rPr>
        <w:t xml:space="preserve">, </w:t>
      </w:r>
      <w:r w:rsidRPr="00CA0FF4">
        <w:rPr>
          <w:rFonts w:asciiTheme="minorHAnsi" w:hAnsiTheme="minorHAnsi" w:cstheme="minorHAnsi"/>
          <w:bCs/>
        </w:rPr>
        <w:t xml:space="preserve">Mirella Camilla </w:t>
      </w:r>
      <w:proofErr w:type="spellStart"/>
      <w:r w:rsidRPr="00CA0FF4">
        <w:rPr>
          <w:rFonts w:asciiTheme="minorHAnsi" w:hAnsiTheme="minorHAnsi" w:cstheme="minorHAnsi"/>
          <w:bCs/>
        </w:rPr>
        <w:t>Ruzz</w:t>
      </w:r>
      <w:r w:rsidRPr="00CA0FF4">
        <w:rPr>
          <w:rFonts w:asciiTheme="minorHAnsi" w:hAnsiTheme="minorHAnsi" w:cstheme="minorHAnsi"/>
          <w:bCs/>
        </w:rPr>
        <w:t>i</w:t>
      </w:r>
      <w:proofErr w:type="spellEnd"/>
      <w:r>
        <w:rPr>
          <w:rFonts w:asciiTheme="minorHAnsi" w:hAnsiTheme="minorHAnsi" w:cstheme="minorHAnsi"/>
          <w:bCs/>
        </w:rPr>
        <w:t xml:space="preserve"> e </w:t>
      </w:r>
      <w:r w:rsidRPr="00CA0FF4">
        <w:rPr>
          <w:rFonts w:asciiTheme="minorHAnsi" w:hAnsiTheme="minorHAnsi" w:cstheme="minorHAnsi"/>
          <w:bCs/>
        </w:rPr>
        <w:t xml:space="preserve">Alexandre </w:t>
      </w:r>
      <w:proofErr w:type="spellStart"/>
      <w:r w:rsidRPr="00CA0FF4">
        <w:rPr>
          <w:rFonts w:asciiTheme="minorHAnsi" w:hAnsiTheme="minorHAnsi" w:cstheme="minorHAnsi"/>
          <w:bCs/>
        </w:rPr>
        <w:t>Shimabukuro</w:t>
      </w:r>
      <w:proofErr w:type="spellEnd"/>
      <w:r>
        <w:rPr>
          <w:rFonts w:asciiTheme="minorHAnsi" w:hAnsiTheme="minorHAnsi" w:cstheme="minorHAnsi"/>
          <w:bCs/>
        </w:rPr>
        <w:t>.</w:t>
      </w:r>
    </w:p>
    <w:p w:rsidR="00B03F4E" w:rsidRDefault="00225E57" w:rsidP="00492F19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B03F4E">
        <w:rPr>
          <w:rFonts w:asciiTheme="minorHAnsi" w:hAnsiTheme="minorHAnsi" w:cstheme="minorHAnsi"/>
          <w:bCs/>
        </w:rPr>
        <w:t xml:space="preserve">Sendo assim, </w:t>
      </w:r>
      <w:r w:rsidR="005C160D">
        <w:rPr>
          <w:rFonts w:asciiTheme="minorHAnsi" w:hAnsiTheme="minorHAnsi" w:cstheme="minorHAnsi"/>
          <w:bCs/>
        </w:rPr>
        <w:t xml:space="preserve">tendo em vista as razões acima expostas, </w:t>
      </w:r>
      <w:r w:rsidR="00807036">
        <w:rPr>
          <w:rFonts w:asciiTheme="minorHAnsi" w:hAnsiTheme="minorHAnsi" w:cstheme="minorHAnsi"/>
          <w:bCs/>
        </w:rPr>
        <w:t xml:space="preserve">solicito apoio aos meus nobres pares pela aprovação </w:t>
      </w:r>
      <w:r w:rsidRPr="00B03F4E">
        <w:rPr>
          <w:rFonts w:asciiTheme="minorHAnsi" w:hAnsiTheme="minorHAnsi" w:cstheme="minorHAnsi"/>
          <w:bCs/>
        </w:rPr>
        <w:t>da presente homenagem</w:t>
      </w:r>
      <w:r w:rsidR="00ED2931">
        <w:rPr>
          <w:rFonts w:asciiTheme="minorHAnsi" w:hAnsiTheme="minorHAnsi" w:cstheme="minorHAnsi"/>
          <w:bCs/>
        </w:rPr>
        <w:t xml:space="preserve"> </w:t>
      </w:r>
      <w:r w:rsidR="00DA4C91" w:rsidRPr="00DA4C91">
        <w:rPr>
          <w:rFonts w:asciiTheme="minorHAnsi" w:hAnsiTheme="minorHAnsi" w:cstheme="minorHAnsi"/>
          <w:bCs/>
        </w:rPr>
        <w:t xml:space="preserve">à </w:t>
      </w:r>
      <w:r w:rsidR="000E12BF" w:rsidRPr="000E12BF">
        <w:rPr>
          <w:rFonts w:asciiTheme="minorHAnsi" w:hAnsiTheme="minorHAnsi" w:cstheme="minorHAnsi"/>
          <w:bCs/>
        </w:rPr>
        <w:t xml:space="preserve">Associação Cultural Esportiva </w:t>
      </w:r>
      <w:proofErr w:type="spellStart"/>
      <w:r w:rsidR="000E12BF" w:rsidRPr="000E12BF">
        <w:rPr>
          <w:rFonts w:asciiTheme="minorHAnsi" w:hAnsiTheme="minorHAnsi" w:cstheme="minorHAnsi"/>
          <w:bCs/>
        </w:rPr>
        <w:t>Nipo</w:t>
      </w:r>
      <w:proofErr w:type="spellEnd"/>
      <w:r w:rsidR="000E12BF" w:rsidRPr="000E12BF">
        <w:rPr>
          <w:rFonts w:asciiTheme="minorHAnsi" w:hAnsiTheme="minorHAnsi" w:cstheme="minorHAnsi"/>
          <w:bCs/>
        </w:rPr>
        <w:t xml:space="preserve"> Brasileira – </w:t>
      </w:r>
      <w:proofErr w:type="spellStart"/>
      <w:r w:rsidR="000E12BF" w:rsidRPr="000E12BF">
        <w:rPr>
          <w:rFonts w:asciiTheme="minorHAnsi" w:hAnsiTheme="minorHAnsi" w:cstheme="minorHAnsi"/>
          <w:bCs/>
        </w:rPr>
        <w:t>Nipo</w:t>
      </w:r>
      <w:proofErr w:type="spellEnd"/>
      <w:r w:rsidR="000E12BF" w:rsidRPr="000E12BF">
        <w:rPr>
          <w:rFonts w:asciiTheme="minorHAnsi" w:hAnsiTheme="minorHAnsi" w:cstheme="minorHAnsi"/>
          <w:bCs/>
        </w:rPr>
        <w:t xml:space="preserve"> Sumaré</w:t>
      </w:r>
      <w:r w:rsidRPr="00B03F4E">
        <w:rPr>
          <w:rFonts w:asciiTheme="minorHAnsi" w:hAnsiTheme="minorHAnsi" w:cstheme="minorHAnsi"/>
          <w:bCs/>
        </w:rPr>
        <w:t>, solicitando</w:t>
      </w:r>
      <w:r w:rsidR="00D02F65">
        <w:rPr>
          <w:rFonts w:asciiTheme="minorHAnsi" w:hAnsiTheme="minorHAnsi" w:cstheme="minorHAnsi"/>
          <w:bCs/>
        </w:rPr>
        <w:t xml:space="preserve"> também</w:t>
      </w:r>
      <w:r w:rsidR="00C35528">
        <w:rPr>
          <w:rFonts w:asciiTheme="minorHAnsi" w:hAnsiTheme="minorHAnsi" w:cstheme="minorHAnsi"/>
          <w:bCs/>
        </w:rPr>
        <w:t>, caso aprovada</w:t>
      </w:r>
      <w:r w:rsidR="00C35528" w:rsidRPr="00C35528">
        <w:rPr>
          <w:rFonts w:asciiTheme="minorHAnsi" w:hAnsiTheme="minorHAnsi" w:cstheme="minorHAnsi"/>
          <w:bCs/>
        </w:rPr>
        <w:t xml:space="preserve"> </w:t>
      </w:r>
      <w:r w:rsidR="00C35528" w:rsidRPr="00B03F4E">
        <w:rPr>
          <w:rFonts w:asciiTheme="minorHAnsi" w:hAnsiTheme="minorHAnsi" w:cstheme="minorHAnsi"/>
          <w:bCs/>
        </w:rPr>
        <w:t>esta moção</w:t>
      </w:r>
      <w:r w:rsidR="00C35528">
        <w:rPr>
          <w:rFonts w:asciiTheme="minorHAnsi" w:hAnsiTheme="minorHAnsi" w:cstheme="minorHAnsi"/>
          <w:bCs/>
        </w:rPr>
        <w:t>,</w:t>
      </w:r>
      <w:r w:rsidRPr="00B03F4E">
        <w:rPr>
          <w:rFonts w:asciiTheme="minorHAnsi" w:hAnsiTheme="minorHAnsi" w:cstheme="minorHAnsi"/>
          <w:bCs/>
        </w:rPr>
        <w:t xml:space="preserve"> que seja transmitido</w:t>
      </w:r>
      <w:r w:rsidR="00C35528">
        <w:rPr>
          <w:rFonts w:asciiTheme="minorHAnsi" w:hAnsiTheme="minorHAnsi" w:cstheme="minorHAnsi"/>
          <w:bCs/>
        </w:rPr>
        <w:t xml:space="preserve"> seu</w:t>
      </w:r>
      <w:r w:rsidRPr="00B03F4E">
        <w:rPr>
          <w:rFonts w:asciiTheme="minorHAnsi" w:hAnsiTheme="minorHAnsi" w:cstheme="minorHAnsi"/>
          <w:bCs/>
        </w:rPr>
        <w:t xml:space="preserve"> inteiro teor </w:t>
      </w:r>
      <w:r w:rsidR="00322403">
        <w:rPr>
          <w:rFonts w:asciiTheme="minorHAnsi" w:hAnsiTheme="minorHAnsi" w:cstheme="minorHAnsi"/>
          <w:bCs/>
        </w:rPr>
        <w:t>à</w:t>
      </w:r>
      <w:r w:rsidR="00ED2931">
        <w:rPr>
          <w:rFonts w:asciiTheme="minorHAnsi" w:hAnsiTheme="minorHAnsi" w:cstheme="minorHAnsi"/>
          <w:bCs/>
        </w:rPr>
        <w:t xml:space="preserve"> </w:t>
      </w:r>
      <w:r w:rsidR="00322403">
        <w:rPr>
          <w:rFonts w:asciiTheme="minorHAnsi" w:hAnsiTheme="minorHAnsi" w:cstheme="minorHAnsi"/>
          <w:bCs/>
        </w:rPr>
        <w:t>instituição</w:t>
      </w:r>
      <w:r w:rsidR="00ED2931">
        <w:rPr>
          <w:rFonts w:asciiTheme="minorHAnsi" w:hAnsiTheme="minorHAnsi" w:cstheme="minorHAnsi"/>
          <w:bCs/>
        </w:rPr>
        <w:t xml:space="preserve"> </w:t>
      </w:r>
      <w:r w:rsidRPr="00B03F4E">
        <w:rPr>
          <w:rFonts w:asciiTheme="minorHAnsi" w:hAnsiTheme="minorHAnsi" w:cstheme="minorHAnsi"/>
          <w:bCs/>
        </w:rPr>
        <w:t>homenagead</w:t>
      </w:r>
      <w:r w:rsidR="00322403">
        <w:rPr>
          <w:rFonts w:asciiTheme="minorHAnsi" w:hAnsiTheme="minorHAnsi" w:cstheme="minorHAnsi"/>
          <w:bCs/>
        </w:rPr>
        <w:t>a</w:t>
      </w:r>
      <w:r w:rsidRPr="00B03F4E">
        <w:rPr>
          <w:rFonts w:asciiTheme="minorHAnsi" w:hAnsiTheme="minorHAnsi" w:cstheme="minorHAnsi"/>
          <w:bCs/>
        </w:rPr>
        <w:t>.</w:t>
      </w:r>
    </w:p>
    <w:p w:rsidR="00492F19" w:rsidRDefault="00225E57" w:rsidP="00492F19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Sem mais para o momento, aguarda-se a aprovação d</w:t>
      </w:r>
      <w:r w:rsidR="001A1E63">
        <w:rPr>
          <w:rFonts w:asciiTheme="minorHAnsi" w:hAnsiTheme="minorHAnsi" w:cstheme="minorHAnsi"/>
        </w:rPr>
        <w:t>a</w:t>
      </w:r>
      <w:r w:rsidRPr="001729A9">
        <w:rPr>
          <w:rFonts w:asciiTheme="minorHAnsi" w:hAnsiTheme="minorHAnsi" w:cstheme="minorHAnsi"/>
        </w:rPr>
        <w:t xml:space="preserve"> presente nos termos regimentais.</w:t>
      </w:r>
    </w:p>
    <w:p w:rsidR="00AD466E" w:rsidRDefault="00225E57" w:rsidP="00492F19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F12543">
        <w:rPr>
          <w:rFonts w:asciiTheme="minorHAnsi" w:hAnsiTheme="minorHAnsi" w:cstheme="minorHAnsi"/>
        </w:rPr>
        <w:t>31</w:t>
      </w:r>
      <w:r w:rsidRPr="001729A9">
        <w:rPr>
          <w:rFonts w:asciiTheme="minorHAnsi" w:hAnsiTheme="minorHAnsi" w:cstheme="minorHAnsi"/>
        </w:rPr>
        <w:t xml:space="preserve"> de </w:t>
      </w:r>
      <w:r w:rsidR="009C72F6">
        <w:rPr>
          <w:rFonts w:asciiTheme="minorHAnsi" w:hAnsiTheme="minorHAnsi" w:cstheme="minorHAnsi"/>
        </w:rPr>
        <w:t>agost</w:t>
      </w:r>
      <w:r w:rsidRPr="001729A9">
        <w:rPr>
          <w:rFonts w:asciiTheme="minorHAnsi" w:hAnsiTheme="minorHAnsi" w:cstheme="minorHAnsi"/>
        </w:rPr>
        <w:t>o de 2021.</w:t>
      </w:r>
    </w:p>
    <w:p w:rsidR="005C160D" w:rsidRDefault="005C160D" w:rsidP="005C160D">
      <w:pPr>
        <w:pStyle w:val="NormalWeb"/>
        <w:rPr>
          <w:rFonts w:asciiTheme="minorHAnsi" w:hAnsiTheme="minorHAnsi" w:cstheme="minorHAnsi"/>
        </w:rPr>
      </w:pPr>
    </w:p>
    <w:p w:rsidR="00F12543" w:rsidRPr="001729A9" w:rsidRDefault="00F12543" w:rsidP="005C160D">
      <w:pPr>
        <w:pStyle w:val="NormalWeb"/>
        <w:rPr>
          <w:rFonts w:asciiTheme="minorHAnsi" w:hAnsiTheme="minorHAnsi" w:cstheme="minorHAnsi"/>
        </w:rPr>
      </w:pPr>
    </w:p>
    <w:p w:rsidR="001729A9" w:rsidRPr="00FD06FE" w:rsidRDefault="00225E57" w:rsidP="00FD06F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RDefault="00225E57" w:rsidP="00A417C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RDefault="00225E57" w:rsidP="00A417C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Partido </w:t>
      </w:r>
      <w:r>
        <w:rPr>
          <w:rFonts w:asciiTheme="minorHAnsi" w:hAnsiTheme="minorHAnsi" w:cstheme="minorHAnsi"/>
          <w:b/>
        </w:rPr>
        <w:t>Liberal - PL</w:t>
      </w:r>
      <w:permEnd w:id="995107769"/>
    </w:p>
    <w:sectPr w:rsidR="001A1E63" w:rsidRPr="00FD06FE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E57" w:rsidRDefault="00225E57">
      <w:pPr>
        <w:spacing w:after="0" w:line="240" w:lineRule="auto"/>
      </w:pPr>
      <w:r>
        <w:separator/>
      </w:r>
    </w:p>
  </w:endnote>
  <w:endnote w:type="continuationSeparator" w:id="0">
    <w:p w:rsidR="00225E57" w:rsidRDefault="00225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225E57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225E57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E57" w:rsidRDefault="00225E57">
      <w:pPr>
        <w:spacing w:after="0" w:line="240" w:lineRule="auto"/>
      </w:pPr>
      <w:r>
        <w:separator/>
      </w:r>
    </w:p>
  </w:footnote>
  <w:footnote w:type="continuationSeparator" w:id="0">
    <w:p w:rsidR="00225E57" w:rsidRDefault="00225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225E57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A4C3F"/>
    <w:multiLevelType w:val="hybridMultilevel"/>
    <w:tmpl w:val="94DEAF62"/>
    <w:lvl w:ilvl="0" w:tplc="8850EF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36E6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10A045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C08AC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0CF1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9FA11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F30EF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8F6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F3E8F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2113A2"/>
    <w:multiLevelType w:val="hybridMultilevel"/>
    <w:tmpl w:val="9F4E0DF0"/>
    <w:lvl w:ilvl="0" w:tplc="1A743D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97C38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ABC11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6446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96EF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F6880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D76C20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B0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34437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418B"/>
    <w:rsid w:val="0001585E"/>
    <w:rsid w:val="00016E86"/>
    <w:rsid w:val="00024027"/>
    <w:rsid w:val="00032560"/>
    <w:rsid w:val="0004293B"/>
    <w:rsid w:val="000445F9"/>
    <w:rsid w:val="00051393"/>
    <w:rsid w:val="00064729"/>
    <w:rsid w:val="00065188"/>
    <w:rsid w:val="00071F1D"/>
    <w:rsid w:val="0007558A"/>
    <w:rsid w:val="0008532A"/>
    <w:rsid w:val="00097688"/>
    <w:rsid w:val="000A084D"/>
    <w:rsid w:val="000D2BDC"/>
    <w:rsid w:val="000D3C90"/>
    <w:rsid w:val="000D3FA1"/>
    <w:rsid w:val="000E12BF"/>
    <w:rsid w:val="000F12C3"/>
    <w:rsid w:val="000F51B1"/>
    <w:rsid w:val="000F59BC"/>
    <w:rsid w:val="00104AAA"/>
    <w:rsid w:val="00133EFC"/>
    <w:rsid w:val="00143992"/>
    <w:rsid w:val="00146422"/>
    <w:rsid w:val="00151D5D"/>
    <w:rsid w:val="0015657E"/>
    <w:rsid w:val="00156CF8"/>
    <w:rsid w:val="001606A0"/>
    <w:rsid w:val="0016386E"/>
    <w:rsid w:val="00171583"/>
    <w:rsid w:val="001729A9"/>
    <w:rsid w:val="00174322"/>
    <w:rsid w:val="001A1E63"/>
    <w:rsid w:val="001B65BD"/>
    <w:rsid w:val="001C25DB"/>
    <w:rsid w:val="001C6AA1"/>
    <w:rsid w:val="001D2D6F"/>
    <w:rsid w:val="001E0963"/>
    <w:rsid w:val="001E460D"/>
    <w:rsid w:val="001E66E9"/>
    <w:rsid w:val="001F32CB"/>
    <w:rsid w:val="001F5F18"/>
    <w:rsid w:val="001F6341"/>
    <w:rsid w:val="002011A2"/>
    <w:rsid w:val="00205B43"/>
    <w:rsid w:val="00225E57"/>
    <w:rsid w:val="002373E7"/>
    <w:rsid w:val="00237451"/>
    <w:rsid w:val="00241539"/>
    <w:rsid w:val="00261730"/>
    <w:rsid w:val="002617F0"/>
    <w:rsid w:val="00283A8C"/>
    <w:rsid w:val="002A6CE6"/>
    <w:rsid w:val="002E3806"/>
    <w:rsid w:val="002F2D54"/>
    <w:rsid w:val="0030360C"/>
    <w:rsid w:val="00306AA4"/>
    <w:rsid w:val="00310476"/>
    <w:rsid w:val="00316873"/>
    <w:rsid w:val="00320C6C"/>
    <w:rsid w:val="00322403"/>
    <w:rsid w:val="00324D28"/>
    <w:rsid w:val="00326A6A"/>
    <w:rsid w:val="003302F2"/>
    <w:rsid w:val="0033048B"/>
    <w:rsid w:val="00332FC1"/>
    <w:rsid w:val="003330B0"/>
    <w:rsid w:val="003400BE"/>
    <w:rsid w:val="00342A01"/>
    <w:rsid w:val="0035561D"/>
    <w:rsid w:val="00355FBB"/>
    <w:rsid w:val="00356E61"/>
    <w:rsid w:val="00362FBE"/>
    <w:rsid w:val="00366581"/>
    <w:rsid w:val="00367E55"/>
    <w:rsid w:val="00370DDF"/>
    <w:rsid w:val="00371C3A"/>
    <w:rsid w:val="003721AD"/>
    <w:rsid w:val="003759AB"/>
    <w:rsid w:val="003773D1"/>
    <w:rsid w:val="00377D39"/>
    <w:rsid w:val="00381C0C"/>
    <w:rsid w:val="003A3FF4"/>
    <w:rsid w:val="003A545F"/>
    <w:rsid w:val="003A7842"/>
    <w:rsid w:val="003B0A2F"/>
    <w:rsid w:val="003D2786"/>
    <w:rsid w:val="003E30D6"/>
    <w:rsid w:val="003E7AFE"/>
    <w:rsid w:val="003F66DF"/>
    <w:rsid w:val="0040549D"/>
    <w:rsid w:val="00410140"/>
    <w:rsid w:val="00416F62"/>
    <w:rsid w:val="004214EE"/>
    <w:rsid w:val="00433AD0"/>
    <w:rsid w:val="0043475E"/>
    <w:rsid w:val="00436B4A"/>
    <w:rsid w:val="00455FAF"/>
    <w:rsid w:val="00460A32"/>
    <w:rsid w:val="004630DA"/>
    <w:rsid w:val="0048509E"/>
    <w:rsid w:val="00492F19"/>
    <w:rsid w:val="004A0B3B"/>
    <w:rsid w:val="004A19FE"/>
    <w:rsid w:val="004A200A"/>
    <w:rsid w:val="004B2CC9"/>
    <w:rsid w:val="004B5A0F"/>
    <w:rsid w:val="004B775A"/>
    <w:rsid w:val="004D6EC6"/>
    <w:rsid w:val="004D7BA7"/>
    <w:rsid w:val="004E3C17"/>
    <w:rsid w:val="004F361D"/>
    <w:rsid w:val="004F3EC3"/>
    <w:rsid w:val="00503ACD"/>
    <w:rsid w:val="00506850"/>
    <w:rsid w:val="00511092"/>
    <w:rsid w:val="0051286F"/>
    <w:rsid w:val="00513B07"/>
    <w:rsid w:val="00521339"/>
    <w:rsid w:val="005246FF"/>
    <w:rsid w:val="005502E0"/>
    <w:rsid w:val="005619D7"/>
    <w:rsid w:val="00564B01"/>
    <w:rsid w:val="00567D3E"/>
    <w:rsid w:val="00577BDF"/>
    <w:rsid w:val="00583850"/>
    <w:rsid w:val="00583AB9"/>
    <w:rsid w:val="005845F7"/>
    <w:rsid w:val="005A3C2D"/>
    <w:rsid w:val="005C160D"/>
    <w:rsid w:val="005C6D52"/>
    <w:rsid w:val="005D1F69"/>
    <w:rsid w:val="005E4A6D"/>
    <w:rsid w:val="005F478B"/>
    <w:rsid w:val="00604199"/>
    <w:rsid w:val="00624B68"/>
    <w:rsid w:val="00626437"/>
    <w:rsid w:val="00632FA0"/>
    <w:rsid w:val="00657671"/>
    <w:rsid w:val="00662426"/>
    <w:rsid w:val="006648D2"/>
    <w:rsid w:val="006809CD"/>
    <w:rsid w:val="00681323"/>
    <w:rsid w:val="00682568"/>
    <w:rsid w:val="00685269"/>
    <w:rsid w:val="00696A51"/>
    <w:rsid w:val="00696ACA"/>
    <w:rsid w:val="006A382D"/>
    <w:rsid w:val="006A7A6E"/>
    <w:rsid w:val="006B6A13"/>
    <w:rsid w:val="006C41A4"/>
    <w:rsid w:val="006D1E9A"/>
    <w:rsid w:val="006D2CE7"/>
    <w:rsid w:val="006D5753"/>
    <w:rsid w:val="006D78F2"/>
    <w:rsid w:val="006E25D7"/>
    <w:rsid w:val="006E402F"/>
    <w:rsid w:val="006F5E59"/>
    <w:rsid w:val="00716A65"/>
    <w:rsid w:val="00743764"/>
    <w:rsid w:val="00772B49"/>
    <w:rsid w:val="00785D21"/>
    <w:rsid w:val="00785F82"/>
    <w:rsid w:val="007B2532"/>
    <w:rsid w:val="007C0328"/>
    <w:rsid w:val="007C6696"/>
    <w:rsid w:val="007D252B"/>
    <w:rsid w:val="007F41C7"/>
    <w:rsid w:val="00801124"/>
    <w:rsid w:val="00807036"/>
    <w:rsid w:val="00813FAA"/>
    <w:rsid w:val="00822396"/>
    <w:rsid w:val="00841039"/>
    <w:rsid w:val="00843261"/>
    <w:rsid w:val="00847690"/>
    <w:rsid w:val="008519FD"/>
    <w:rsid w:val="00853264"/>
    <w:rsid w:val="00867CB5"/>
    <w:rsid w:val="00875B07"/>
    <w:rsid w:val="00881628"/>
    <w:rsid w:val="008912B6"/>
    <w:rsid w:val="008924C9"/>
    <w:rsid w:val="00895474"/>
    <w:rsid w:val="008B0E32"/>
    <w:rsid w:val="008B49B8"/>
    <w:rsid w:val="008B756F"/>
    <w:rsid w:val="008C6A15"/>
    <w:rsid w:val="008D5004"/>
    <w:rsid w:val="008E20F4"/>
    <w:rsid w:val="008E72BB"/>
    <w:rsid w:val="00930011"/>
    <w:rsid w:val="00934D88"/>
    <w:rsid w:val="00935976"/>
    <w:rsid w:val="00937A1C"/>
    <w:rsid w:val="0097077F"/>
    <w:rsid w:val="009763C7"/>
    <w:rsid w:val="00981AD0"/>
    <w:rsid w:val="00984E38"/>
    <w:rsid w:val="009B4B34"/>
    <w:rsid w:val="009B5FDA"/>
    <w:rsid w:val="009B7D0C"/>
    <w:rsid w:val="009B7FEB"/>
    <w:rsid w:val="009C070D"/>
    <w:rsid w:val="009C54F6"/>
    <w:rsid w:val="009C72F6"/>
    <w:rsid w:val="009C73FE"/>
    <w:rsid w:val="009D62B8"/>
    <w:rsid w:val="009D7CAA"/>
    <w:rsid w:val="009E077D"/>
    <w:rsid w:val="009E2D3E"/>
    <w:rsid w:val="009E495D"/>
    <w:rsid w:val="009F0655"/>
    <w:rsid w:val="009F1824"/>
    <w:rsid w:val="009F2DB0"/>
    <w:rsid w:val="009F425C"/>
    <w:rsid w:val="009F71F6"/>
    <w:rsid w:val="00A02E5D"/>
    <w:rsid w:val="00A06CF2"/>
    <w:rsid w:val="00A12469"/>
    <w:rsid w:val="00A211CD"/>
    <w:rsid w:val="00A226C8"/>
    <w:rsid w:val="00A22763"/>
    <w:rsid w:val="00A22CD0"/>
    <w:rsid w:val="00A40852"/>
    <w:rsid w:val="00A417C2"/>
    <w:rsid w:val="00A45D69"/>
    <w:rsid w:val="00A579D5"/>
    <w:rsid w:val="00A76653"/>
    <w:rsid w:val="00AB6211"/>
    <w:rsid w:val="00AB7AB3"/>
    <w:rsid w:val="00AD2310"/>
    <w:rsid w:val="00AD451B"/>
    <w:rsid w:val="00AD466E"/>
    <w:rsid w:val="00AE31B9"/>
    <w:rsid w:val="00AE4AB9"/>
    <w:rsid w:val="00AF14D0"/>
    <w:rsid w:val="00AF49DC"/>
    <w:rsid w:val="00B034DF"/>
    <w:rsid w:val="00B03F4E"/>
    <w:rsid w:val="00B14C9D"/>
    <w:rsid w:val="00B16E50"/>
    <w:rsid w:val="00B31F0F"/>
    <w:rsid w:val="00B51882"/>
    <w:rsid w:val="00B51C85"/>
    <w:rsid w:val="00B73F77"/>
    <w:rsid w:val="00B74674"/>
    <w:rsid w:val="00B7761E"/>
    <w:rsid w:val="00B77C5D"/>
    <w:rsid w:val="00B95ED7"/>
    <w:rsid w:val="00B9781B"/>
    <w:rsid w:val="00BB1C2D"/>
    <w:rsid w:val="00BB3115"/>
    <w:rsid w:val="00BB55B6"/>
    <w:rsid w:val="00BB7FED"/>
    <w:rsid w:val="00BC17C3"/>
    <w:rsid w:val="00BC5194"/>
    <w:rsid w:val="00BE426C"/>
    <w:rsid w:val="00BE5EA8"/>
    <w:rsid w:val="00BE7251"/>
    <w:rsid w:val="00BF7842"/>
    <w:rsid w:val="00C00C1E"/>
    <w:rsid w:val="00C13167"/>
    <w:rsid w:val="00C208CC"/>
    <w:rsid w:val="00C35528"/>
    <w:rsid w:val="00C36776"/>
    <w:rsid w:val="00C53433"/>
    <w:rsid w:val="00C62636"/>
    <w:rsid w:val="00C705AC"/>
    <w:rsid w:val="00C7549D"/>
    <w:rsid w:val="00C75871"/>
    <w:rsid w:val="00C94401"/>
    <w:rsid w:val="00CA0FF4"/>
    <w:rsid w:val="00CA2A7D"/>
    <w:rsid w:val="00CB4675"/>
    <w:rsid w:val="00CB5BC4"/>
    <w:rsid w:val="00CB67E6"/>
    <w:rsid w:val="00CB6BC4"/>
    <w:rsid w:val="00CD6B58"/>
    <w:rsid w:val="00CF1801"/>
    <w:rsid w:val="00CF401E"/>
    <w:rsid w:val="00CF52EE"/>
    <w:rsid w:val="00CF5EA9"/>
    <w:rsid w:val="00D0296B"/>
    <w:rsid w:val="00D02F65"/>
    <w:rsid w:val="00D053D0"/>
    <w:rsid w:val="00D073E5"/>
    <w:rsid w:val="00D23CFB"/>
    <w:rsid w:val="00D44D2E"/>
    <w:rsid w:val="00D46108"/>
    <w:rsid w:val="00D53596"/>
    <w:rsid w:val="00D659B3"/>
    <w:rsid w:val="00D71D15"/>
    <w:rsid w:val="00DA0BF8"/>
    <w:rsid w:val="00DA45D1"/>
    <w:rsid w:val="00DA4C91"/>
    <w:rsid w:val="00DB4175"/>
    <w:rsid w:val="00DB4694"/>
    <w:rsid w:val="00DC1267"/>
    <w:rsid w:val="00DC747E"/>
    <w:rsid w:val="00DD2190"/>
    <w:rsid w:val="00DD43F8"/>
    <w:rsid w:val="00DD445C"/>
    <w:rsid w:val="00DD6ABA"/>
    <w:rsid w:val="00DF4E63"/>
    <w:rsid w:val="00E23DC4"/>
    <w:rsid w:val="00E30DA8"/>
    <w:rsid w:val="00E50DEB"/>
    <w:rsid w:val="00E543A2"/>
    <w:rsid w:val="00E72344"/>
    <w:rsid w:val="00E76C6B"/>
    <w:rsid w:val="00E95FC4"/>
    <w:rsid w:val="00EA4BFB"/>
    <w:rsid w:val="00EA52E6"/>
    <w:rsid w:val="00EB6305"/>
    <w:rsid w:val="00EC5DC7"/>
    <w:rsid w:val="00ED2931"/>
    <w:rsid w:val="00ED472E"/>
    <w:rsid w:val="00EE4E4D"/>
    <w:rsid w:val="00F00B26"/>
    <w:rsid w:val="00F12543"/>
    <w:rsid w:val="00F357D9"/>
    <w:rsid w:val="00F370BC"/>
    <w:rsid w:val="00F52B54"/>
    <w:rsid w:val="00F55ADC"/>
    <w:rsid w:val="00F63696"/>
    <w:rsid w:val="00F650E4"/>
    <w:rsid w:val="00F81882"/>
    <w:rsid w:val="00F85091"/>
    <w:rsid w:val="00F86C08"/>
    <w:rsid w:val="00F9229B"/>
    <w:rsid w:val="00FB12B7"/>
    <w:rsid w:val="00FC5073"/>
    <w:rsid w:val="00FD06FE"/>
    <w:rsid w:val="00FD2A48"/>
    <w:rsid w:val="00FD5D4C"/>
    <w:rsid w:val="00FE50AA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9C8A4D-A632-4F60-B4FC-A945E341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locked/>
    <w:rsid w:val="00410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4323-7E2D-4F83-9F05-BC7CCCEC3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1467</Words>
  <Characters>7927</Characters>
  <Application>Microsoft Office Word</Application>
  <DocSecurity>8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68</cp:revision>
  <cp:lastPrinted>2021-02-25T18:05:00Z</cp:lastPrinted>
  <dcterms:created xsi:type="dcterms:W3CDTF">2021-08-27T13:43:00Z</dcterms:created>
  <dcterms:modified xsi:type="dcterms:W3CDTF">2021-09-01T14:11:00Z</dcterms:modified>
</cp:coreProperties>
</file>