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74D0C86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161022" w:rsidR="00161022">
        <w:rPr>
          <w:rFonts w:eastAsia="Calibri" w:cstheme="minorHAnsi"/>
          <w:sz w:val="24"/>
          <w:szCs w:val="24"/>
        </w:rPr>
        <w:t>Maria Adelina Giometti França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8B4F73">
        <w:rPr>
          <w:rFonts w:eastAsia="Calibri" w:cstheme="minorHAnsi"/>
          <w:sz w:val="24"/>
          <w:szCs w:val="24"/>
        </w:rPr>
        <w:t>326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161022" w:rsidR="00161022">
        <w:rPr>
          <w:rFonts w:eastAsia="Calibri" w:cstheme="minorHAnsi"/>
          <w:sz w:val="24"/>
          <w:szCs w:val="24"/>
        </w:rPr>
        <w:t>Parque João de Vasconcelos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EBC3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35651F" w:rsidP="001B3FB7" w14:paraId="012E2E50" w14:textId="7F9751A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060812" cy="3042919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5216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7" b="8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866" cy="305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07D6109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13C38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B3FB7"/>
    <w:rsid w:val="001D0B4B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4E0500"/>
    <w:rsid w:val="0051286F"/>
    <w:rsid w:val="005270C1"/>
    <w:rsid w:val="0058479E"/>
    <w:rsid w:val="00590DEE"/>
    <w:rsid w:val="005E0D32"/>
    <w:rsid w:val="00625294"/>
    <w:rsid w:val="00626437"/>
    <w:rsid w:val="00632FA0"/>
    <w:rsid w:val="0064526E"/>
    <w:rsid w:val="0064605F"/>
    <w:rsid w:val="006467F3"/>
    <w:rsid w:val="00666A1E"/>
    <w:rsid w:val="006C41A4"/>
    <w:rsid w:val="006C78E3"/>
    <w:rsid w:val="006D1E9A"/>
    <w:rsid w:val="00713C38"/>
    <w:rsid w:val="007605E6"/>
    <w:rsid w:val="007840E4"/>
    <w:rsid w:val="008223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2021-08-27T12:56:00Z</dcterms:created>
  <dcterms:modified xsi:type="dcterms:W3CDTF">2021-08-30T13:42:00Z</dcterms:modified>
</cp:coreProperties>
</file>