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3FDCA1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D26499">
        <w:rPr>
          <w:rFonts w:ascii="Arial" w:hAnsi="Arial" w:cs="Arial"/>
          <w:sz w:val="24"/>
          <w:szCs w:val="24"/>
        </w:rPr>
        <w:t>Plínio de Campos, Maracanã</w:t>
      </w:r>
      <w:r w:rsidR="00AA4D8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77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1357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2021-08-26T17:56:00Z</dcterms:created>
  <dcterms:modified xsi:type="dcterms:W3CDTF">2021-08-26T17:56:00Z</dcterms:modified>
</cp:coreProperties>
</file>