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31E1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67152B">
        <w:rPr>
          <w:rFonts w:ascii="Arial" w:hAnsi="Arial" w:cs="Arial"/>
          <w:sz w:val="24"/>
          <w:szCs w:val="24"/>
        </w:rPr>
        <w:t>Bárbara Alves de Souza, Maracanã.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BA8700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22DFA">
        <w:rPr>
          <w:rFonts w:ascii="Arial" w:hAnsi="Arial" w:cs="Arial"/>
          <w:sz w:val="24"/>
          <w:szCs w:val="24"/>
        </w:rPr>
        <w:t>2</w:t>
      </w:r>
      <w:r w:rsidR="00554DBB">
        <w:rPr>
          <w:rFonts w:ascii="Arial" w:hAnsi="Arial" w:cs="Arial"/>
          <w:sz w:val="24"/>
          <w:szCs w:val="24"/>
        </w:rPr>
        <w:t>6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17705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218E"/>
    <w:rsid w:val="002162AD"/>
    <w:rsid w:val="00220E5E"/>
    <w:rsid w:val="00223A74"/>
    <w:rsid w:val="00237FFA"/>
    <w:rsid w:val="00245E4B"/>
    <w:rsid w:val="00277133"/>
    <w:rsid w:val="002815D9"/>
    <w:rsid w:val="002A210C"/>
    <w:rsid w:val="002A69D7"/>
    <w:rsid w:val="002B3431"/>
    <w:rsid w:val="002B500F"/>
    <w:rsid w:val="002C38D9"/>
    <w:rsid w:val="002C44CB"/>
    <w:rsid w:val="002C6DBE"/>
    <w:rsid w:val="002E2B0B"/>
    <w:rsid w:val="002F7BF2"/>
    <w:rsid w:val="00313636"/>
    <w:rsid w:val="00321A64"/>
    <w:rsid w:val="00333C2F"/>
    <w:rsid w:val="00353072"/>
    <w:rsid w:val="00364DDB"/>
    <w:rsid w:val="00377FCB"/>
    <w:rsid w:val="00383D6D"/>
    <w:rsid w:val="00385AC7"/>
    <w:rsid w:val="003A78B6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2021-08-26T17:05:00Z</dcterms:created>
  <dcterms:modified xsi:type="dcterms:W3CDTF">2021-08-26T17:07:00Z</dcterms:modified>
</cp:coreProperties>
</file>