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800B6" w:rsidRPr="00B800B6" w:rsidP="00B800B6" w14:paraId="5B67718A" w14:textId="757D75E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restauração da pintura </w:t>
      </w:r>
      <w:r w:rsidRPr="00DF3142" w:rsidR="00DF3142">
        <w:rPr>
          <w:rFonts w:eastAsia="Calibri" w:cstheme="minorHAnsi"/>
          <w:b/>
          <w:bCs/>
          <w:sz w:val="24"/>
          <w:szCs w:val="24"/>
        </w:rPr>
        <w:t>de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 sinalização do solo 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na </w:t>
      </w:r>
      <w:r w:rsidR="005D671C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5D671C" w:rsidR="005D671C">
        <w:rPr>
          <w:rFonts w:eastAsia="Calibri" w:cstheme="minorHAnsi"/>
          <w:b/>
          <w:bCs/>
          <w:sz w:val="24"/>
          <w:szCs w:val="24"/>
        </w:rPr>
        <w:t>Ernesto Fóffano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, </w:t>
      </w:r>
      <w:r w:rsidRPr="005D671C" w:rsidR="005D671C">
        <w:rPr>
          <w:rFonts w:eastAsia="Calibri" w:cstheme="minorHAnsi"/>
          <w:b/>
          <w:bCs/>
          <w:sz w:val="24"/>
          <w:szCs w:val="24"/>
        </w:rPr>
        <w:t>esquina com a Rua João Franceschini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, </w:t>
      </w:r>
      <w:r w:rsidRPr="00DF3142" w:rsidR="00055AD6">
        <w:rPr>
          <w:rFonts w:eastAsia="Calibri" w:cstheme="minorHAnsi"/>
          <w:b/>
          <w:bCs/>
          <w:sz w:val="24"/>
          <w:szCs w:val="24"/>
        </w:rPr>
        <w:t xml:space="preserve">bairro </w:t>
      </w:r>
      <w:r w:rsidRPr="005D671C" w:rsidR="005D671C">
        <w:rPr>
          <w:rFonts w:eastAsia="Calibri" w:cstheme="minorHAnsi"/>
          <w:b/>
          <w:bCs/>
          <w:sz w:val="24"/>
          <w:szCs w:val="24"/>
        </w:rPr>
        <w:t>Jardim Alvorada</w:t>
      </w:r>
      <w:r w:rsidRPr="00B800B6">
        <w:rPr>
          <w:rFonts w:eastAsia="Calibri" w:cstheme="minorHAnsi"/>
          <w:sz w:val="24"/>
          <w:szCs w:val="24"/>
        </w:rPr>
        <w:t xml:space="preserve">, </w:t>
      </w:r>
      <w:r w:rsidR="007563B6">
        <w:rPr>
          <w:rFonts w:eastAsia="Calibri" w:cstheme="minorHAnsi"/>
          <w:sz w:val="24"/>
          <w:szCs w:val="24"/>
        </w:rPr>
        <w:t xml:space="preserve">em </w:t>
      </w:r>
      <w:r w:rsidRPr="00B800B6">
        <w:rPr>
          <w:rFonts w:eastAsia="Calibri" w:cstheme="minorHAnsi"/>
          <w:sz w:val="24"/>
          <w:szCs w:val="24"/>
        </w:rPr>
        <w:t>Sumaré/SP.</w:t>
      </w:r>
    </w:p>
    <w:p w:rsidR="00B800B6" w:rsidP="00B800B6" w14:paraId="1BAE15DB" w14:textId="57B4428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 xml:space="preserve">A indicação se faz necessária, visto que a sinalização existente </w:t>
      </w:r>
      <w:r w:rsidR="00DF3142">
        <w:rPr>
          <w:rFonts w:eastAsia="Calibri" w:cstheme="minorHAnsi"/>
          <w:sz w:val="24"/>
          <w:szCs w:val="24"/>
        </w:rPr>
        <w:t xml:space="preserve">no </w:t>
      </w:r>
      <w:r w:rsidR="00C53339">
        <w:rPr>
          <w:rFonts w:eastAsia="Calibri" w:cstheme="minorHAnsi"/>
          <w:sz w:val="24"/>
          <w:szCs w:val="24"/>
        </w:rPr>
        <w:t>local</w:t>
      </w:r>
      <w:r w:rsidR="00DF3142">
        <w:rPr>
          <w:rFonts w:eastAsia="Calibri" w:cstheme="minorHAnsi"/>
          <w:sz w:val="24"/>
          <w:szCs w:val="24"/>
        </w:rPr>
        <w:t xml:space="preserve"> </w:t>
      </w:r>
      <w:r w:rsidRPr="00B800B6">
        <w:rPr>
          <w:rFonts w:eastAsia="Calibri" w:cstheme="minorHAnsi"/>
          <w:sz w:val="24"/>
          <w:szCs w:val="24"/>
        </w:rPr>
        <w:t xml:space="preserve">está apagada devido ao desgaste </w:t>
      </w:r>
      <w:r w:rsidR="00D26D22">
        <w:rPr>
          <w:rFonts w:eastAsia="Calibri" w:cstheme="minorHAnsi"/>
          <w:sz w:val="24"/>
          <w:szCs w:val="24"/>
        </w:rPr>
        <w:t>natural do tempo</w:t>
      </w:r>
      <w:r w:rsidRPr="00B800B6" w:rsidR="00D26D22">
        <w:rPr>
          <w:rFonts w:eastAsia="Calibri" w:cstheme="minorHAnsi"/>
          <w:sz w:val="24"/>
          <w:szCs w:val="24"/>
        </w:rPr>
        <w:t xml:space="preserve"> </w:t>
      </w:r>
      <w:r w:rsidR="00D26D22">
        <w:rPr>
          <w:rFonts w:eastAsia="Calibri" w:cstheme="minorHAnsi"/>
          <w:sz w:val="24"/>
          <w:szCs w:val="24"/>
        </w:rPr>
        <w:t xml:space="preserve">e </w:t>
      </w:r>
      <w:r w:rsidRPr="00B800B6">
        <w:rPr>
          <w:rFonts w:eastAsia="Calibri" w:cstheme="minorHAnsi"/>
          <w:sz w:val="24"/>
          <w:szCs w:val="24"/>
        </w:rPr>
        <w:t>pelo trânsito constante de veículos</w:t>
      </w:r>
      <w:r>
        <w:rPr>
          <w:rFonts w:eastAsia="Calibri" w:cstheme="minorHAnsi"/>
          <w:sz w:val="24"/>
          <w:szCs w:val="24"/>
        </w:rPr>
        <w:t xml:space="preserve">, </w:t>
      </w:r>
      <w:r w:rsidRPr="00B800B6">
        <w:rPr>
          <w:rFonts w:eastAsia="Calibri" w:cstheme="minorHAnsi"/>
          <w:sz w:val="24"/>
          <w:szCs w:val="24"/>
        </w:rPr>
        <w:t>aumentando muito o risco de acidentes</w:t>
      </w:r>
      <w:r w:rsidR="00DF3142">
        <w:rPr>
          <w:rFonts w:eastAsia="Calibri" w:cstheme="minorHAnsi"/>
          <w:sz w:val="24"/>
          <w:szCs w:val="24"/>
        </w:rPr>
        <w:t xml:space="preserve"> naquela região</w:t>
      </w:r>
      <w:r w:rsidR="00C53339">
        <w:rPr>
          <w:rFonts w:eastAsia="Calibri" w:cstheme="minorHAnsi"/>
          <w:sz w:val="24"/>
          <w:szCs w:val="24"/>
        </w:rPr>
        <w:t>, conforme é possível notar na foto abaixo.</w:t>
      </w:r>
    </w:p>
    <w:p w:rsidR="004B4139" w:rsidP="00B800B6" w14:paraId="396860A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53339" w:rsidP="005D671C" w14:paraId="1B72D772" w14:textId="6CCB341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931431" cy="2775371"/>
            <wp:effectExtent l="0" t="0" r="254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43189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770" cy="278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679" w:rsidP="00B800B6" w14:paraId="0092F05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B800B6" w14:paraId="576C4E2F" w14:textId="2D03A9B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937A7" w:rsidRPr="00CD0319" w:rsidP="006937A7" w14:paraId="4148EC0D" w14:textId="49F75D0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34679">
        <w:rPr>
          <w:rFonts w:eastAsia="Calibri" w:cstheme="minorHAnsi"/>
          <w:sz w:val="24"/>
          <w:szCs w:val="24"/>
        </w:rPr>
        <w:t>2</w:t>
      </w:r>
      <w:r w:rsidR="00F66679">
        <w:rPr>
          <w:rFonts w:eastAsia="Calibri" w:cstheme="minorHAnsi"/>
          <w:sz w:val="24"/>
          <w:szCs w:val="24"/>
        </w:rPr>
        <w:t>3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937A7" w:rsidRPr="00CD0319" w:rsidP="006937A7" w14:paraId="59589623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ermEnd w:id="0"/>
    <w:p w:rsidR="006D1E9A" w:rsidRPr="00CD0319" w:rsidP="006937A7" w14:paraId="07A8F1E3" w14:textId="250B65B1">
      <w:pPr>
        <w:spacing w:after="0" w:line="36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5F0E"/>
    <w:rsid w:val="000531F0"/>
    <w:rsid w:val="00055115"/>
    <w:rsid w:val="00055AD6"/>
    <w:rsid w:val="00067FBE"/>
    <w:rsid w:val="000D2BDC"/>
    <w:rsid w:val="00104AAA"/>
    <w:rsid w:val="00134369"/>
    <w:rsid w:val="0015657E"/>
    <w:rsid w:val="00156CF8"/>
    <w:rsid w:val="00157308"/>
    <w:rsid w:val="00176242"/>
    <w:rsid w:val="001E137C"/>
    <w:rsid w:val="00227CB5"/>
    <w:rsid w:val="002375C6"/>
    <w:rsid w:val="002819B2"/>
    <w:rsid w:val="002A3F37"/>
    <w:rsid w:val="002A7707"/>
    <w:rsid w:val="00334679"/>
    <w:rsid w:val="00341BDE"/>
    <w:rsid w:val="00350A3C"/>
    <w:rsid w:val="00460A32"/>
    <w:rsid w:val="00461F2A"/>
    <w:rsid w:val="0047511A"/>
    <w:rsid w:val="0049187E"/>
    <w:rsid w:val="004B2CC9"/>
    <w:rsid w:val="004B4139"/>
    <w:rsid w:val="00503698"/>
    <w:rsid w:val="0051286F"/>
    <w:rsid w:val="005D671C"/>
    <w:rsid w:val="005E28C0"/>
    <w:rsid w:val="00626437"/>
    <w:rsid w:val="00632FA0"/>
    <w:rsid w:val="006562B3"/>
    <w:rsid w:val="006937A7"/>
    <w:rsid w:val="006C41A4"/>
    <w:rsid w:val="006D116B"/>
    <w:rsid w:val="006D1E9A"/>
    <w:rsid w:val="007111FB"/>
    <w:rsid w:val="007563B6"/>
    <w:rsid w:val="007854AB"/>
    <w:rsid w:val="00822396"/>
    <w:rsid w:val="008C6C30"/>
    <w:rsid w:val="008D15ED"/>
    <w:rsid w:val="008F5E9A"/>
    <w:rsid w:val="009632A7"/>
    <w:rsid w:val="00967BC9"/>
    <w:rsid w:val="0098371D"/>
    <w:rsid w:val="0098585A"/>
    <w:rsid w:val="009D44EB"/>
    <w:rsid w:val="00A06CF2"/>
    <w:rsid w:val="00A1350A"/>
    <w:rsid w:val="00AC42DF"/>
    <w:rsid w:val="00B43B38"/>
    <w:rsid w:val="00B62F9E"/>
    <w:rsid w:val="00B645D6"/>
    <w:rsid w:val="00B800B6"/>
    <w:rsid w:val="00BC5BEA"/>
    <w:rsid w:val="00BE74F1"/>
    <w:rsid w:val="00C00C1E"/>
    <w:rsid w:val="00C34FC9"/>
    <w:rsid w:val="00C36776"/>
    <w:rsid w:val="00C53339"/>
    <w:rsid w:val="00CD0319"/>
    <w:rsid w:val="00CD5BC4"/>
    <w:rsid w:val="00CD6B58"/>
    <w:rsid w:val="00CE73D7"/>
    <w:rsid w:val="00CF401E"/>
    <w:rsid w:val="00D07DFE"/>
    <w:rsid w:val="00D20CE8"/>
    <w:rsid w:val="00D26D22"/>
    <w:rsid w:val="00DC01B3"/>
    <w:rsid w:val="00DD46E3"/>
    <w:rsid w:val="00DD78CD"/>
    <w:rsid w:val="00DE6193"/>
    <w:rsid w:val="00DF3142"/>
    <w:rsid w:val="00E00F9B"/>
    <w:rsid w:val="00E041EF"/>
    <w:rsid w:val="00E624AE"/>
    <w:rsid w:val="00EE1C69"/>
    <w:rsid w:val="00EF5A3E"/>
    <w:rsid w:val="00F66679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8</cp:revision>
  <cp:lastPrinted>2021-02-25T18:05:00Z</cp:lastPrinted>
  <dcterms:created xsi:type="dcterms:W3CDTF">2021-08-20T13:10:00Z</dcterms:created>
  <dcterms:modified xsi:type="dcterms:W3CDTF">2021-08-24T12:45:00Z</dcterms:modified>
</cp:coreProperties>
</file>