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4A5587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354786">
        <w:rPr>
          <w:rFonts w:ascii="Arial" w:eastAsia="MS Mincho" w:hAnsi="Arial" w:cs="Arial"/>
          <w:b/>
          <w:bCs/>
          <w:sz w:val="28"/>
          <w:szCs w:val="28"/>
        </w:rPr>
        <w:t>Clementina M. Fortunato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, na altura do n°</w:t>
      </w:r>
      <w:r w:rsidR="00CC43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54786">
        <w:rPr>
          <w:rFonts w:ascii="Arial" w:eastAsia="MS Mincho" w:hAnsi="Arial" w:cs="Arial"/>
          <w:b/>
          <w:bCs/>
          <w:sz w:val="28"/>
          <w:szCs w:val="28"/>
        </w:rPr>
        <w:t>22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54786">
        <w:rPr>
          <w:rFonts w:ascii="Arial" w:eastAsia="MS Mincho" w:hAnsi="Arial" w:cs="Arial"/>
          <w:b/>
          <w:bCs/>
          <w:sz w:val="28"/>
          <w:szCs w:val="28"/>
        </w:rPr>
        <w:t xml:space="preserve">Ângelo </w:t>
      </w:r>
      <w:r w:rsidR="00354786">
        <w:rPr>
          <w:rFonts w:ascii="Arial" w:eastAsia="MS Mincho" w:hAnsi="Arial" w:cs="Arial"/>
          <w:b/>
          <w:bCs/>
          <w:sz w:val="28"/>
          <w:szCs w:val="28"/>
        </w:rPr>
        <w:t>Tomazin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FB13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20D68">
        <w:rPr>
          <w:rFonts w:ascii="Arial" w:hAnsi="Arial" w:cs="Arial"/>
          <w:sz w:val="28"/>
          <w:szCs w:val="28"/>
        </w:rPr>
        <w:t>24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51254"/>
    <w:rsid w:val="008F1A31"/>
    <w:rsid w:val="00A06CF2"/>
    <w:rsid w:val="00AE6AEE"/>
    <w:rsid w:val="00C00C1E"/>
    <w:rsid w:val="00C36776"/>
    <w:rsid w:val="00C92AF2"/>
    <w:rsid w:val="00CA0433"/>
    <w:rsid w:val="00CA7DF5"/>
    <w:rsid w:val="00CC43FD"/>
    <w:rsid w:val="00CD6B58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385A-FA2F-4F89-97DD-BF4C2782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2021-08-23T13:06:00Z</dcterms:created>
  <dcterms:modified xsi:type="dcterms:W3CDTF">2021-08-23T13:06:00Z</dcterms:modified>
</cp:coreProperties>
</file>