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668BDC0B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AE1EF5" w:rsidR="00AE1EF5">
        <w:rPr>
          <w:rFonts w:ascii="Arial" w:hAnsi="Arial" w:cs="Arial"/>
          <w:sz w:val="24"/>
        </w:rPr>
        <w:t xml:space="preserve">R. Palmares, 235 - Parque </w:t>
      </w:r>
      <w:r w:rsidRPr="00AE1EF5" w:rsidR="00AE1EF5">
        <w:rPr>
          <w:rFonts w:ascii="Arial" w:hAnsi="Arial" w:cs="Arial"/>
          <w:sz w:val="24"/>
        </w:rPr>
        <w:t>Italia</w:t>
      </w:r>
      <w:r w:rsidRPr="00AE1EF5" w:rsidR="00AE1EF5">
        <w:rPr>
          <w:rFonts w:ascii="Arial" w:hAnsi="Arial" w:cs="Arial"/>
          <w:sz w:val="24"/>
        </w:rPr>
        <w:t xml:space="preserve"> (Nova Veneza), Sumaré - SP, 13178-345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9639405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71962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847"/>
    <w:rsid w:val="000A3454"/>
    <w:rsid w:val="000D2BDC"/>
    <w:rsid w:val="00104AAA"/>
    <w:rsid w:val="0015657E"/>
    <w:rsid w:val="00156CF8"/>
    <w:rsid w:val="001C6FF5"/>
    <w:rsid w:val="001F027A"/>
    <w:rsid w:val="00240937"/>
    <w:rsid w:val="0042249C"/>
    <w:rsid w:val="00460A32"/>
    <w:rsid w:val="0048657A"/>
    <w:rsid w:val="004B2CC9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7BA9"/>
    <w:rsid w:val="00BB608C"/>
    <w:rsid w:val="00C00C1E"/>
    <w:rsid w:val="00C21806"/>
    <w:rsid w:val="00C36776"/>
    <w:rsid w:val="00C46B3D"/>
    <w:rsid w:val="00C7709E"/>
    <w:rsid w:val="00CC37F4"/>
    <w:rsid w:val="00CD6B58"/>
    <w:rsid w:val="00CF401E"/>
    <w:rsid w:val="00DB0EBD"/>
    <w:rsid w:val="00E05157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A9CA-5F98-404E-9595-CD803FA7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2021-08-23T14:16:00Z</dcterms:created>
  <dcterms:modified xsi:type="dcterms:W3CDTF">2021-08-23T14:16:00Z</dcterms:modified>
</cp:coreProperties>
</file>