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33F4" w:rsidP="00422647" w14:paraId="4B35C6B4" w14:textId="210E739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637DD2">
        <w:rPr>
          <w:rFonts w:ascii="Arial" w:hAnsi="Arial" w:cs="Arial"/>
          <w:sz w:val="24"/>
          <w:szCs w:val="24"/>
        </w:rPr>
        <w:t xml:space="preserve">m realizados </w:t>
      </w:r>
      <w:r w:rsidRPr="00637DD2" w:rsidR="00637DD2">
        <w:rPr>
          <w:rFonts w:ascii="Arial" w:hAnsi="Arial" w:cs="Arial"/>
          <w:b/>
          <w:sz w:val="24"/>
          <w:szCs w:val="24"/>
          <w:u w:val="single"/>
        </w:rPr>
        <w:t>serviços de</w:t>
      </w:r>
      <w:r>
        <w:rPr>
          <w:rFonts w:ascii="Arial" w:hAnsi="Arial" w:cs="Arial"/>
          <w:b/>
          <w:sz w:val="24"/>
          <w:szCs w:val="24"/>
          <w:u w:val="single"/>
        </w:rPr>
        <w:t xml:space="preserve"> tapa-buracos na Rua Antônio Jorge </w:t>
      </w:r>
      <w:r>
        <w:rPr>
          <w:rFonts w:ascii="Arial" w:hAnsi="Arial" w:cs="Arial"/>
          <w:b/>
          <w:sz w:val="24"/>
          <w:szCs w:val="24"/>
          <w:u w:val="single"/>
        </w:rPr>
        <w:t>Chebab</w:t>
      </w:r>
      <w:r>
        <w:rPr>
          <w:rFonts w:ascii="Arial" w:hAnsi="Arial" w:cs="Arial"/>
          <w:b/>
          <w:sz w:val="24"/>
          <w:szCs w:val="24"/>
          <w:u w:val="single"/>
        </w:rPr>
        <w:t xml:space="preserve">, em frente ao </w:t>
      </w:r>
      <w:r w:rsidR="00671612">
        <w:rPr>
          <w:rFonts w:ascii="Arial" w:hAnsi="Arial" w:cs="Arial"/>
          <w:b/>
          <w:sz w:val="24"/>
          <w:szCs w:val="24"/>
          <w:u w:val="single"/>
        </w:rPr>
        <w:t>número 1363,</w:t>
      </w:r>
      <w:r>
        <w:rPr>
          <w:rFonts w:ascii="Arial" w:hAnsi="Arial" w:cs="Arial"/>
          <w:b/>
          <w:sz w:val="24"/>
          <w:szCs w:val="24"/>
          <w:u w:val="single"/>
        </w:rPr>
        <w:t xml:space="preserve"> no Centro da cidade</w:t>
      </w:r>
      <w:r w:rsidR="00671612">
        <w:rPr>
          <w:rFonts w:ascii="Arial" w:hAnsi="Arial" w:cs="Arial"/>
          <w:b/>
          <w:sz w:val="24"/>
          <w:szCs w:val="24"/>
          <w:u w:val="single"/>
        </w:rPr>
        <w:t>, CEP: 13170-005</w:t>
      </w:r>
      <w:bookmarkStart w:id="1" w:name="_GoBack"/>
      <w:bookmarkEnd w:id="1"/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4A33F4" w:rsidRPr="004A33F4" w:rsidP="00422647" w14:paraId="1468B51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A33F4" w:rsidRPr="004A33F4" w:rsidP="00422647" w14:paraId="0FF81F2E" w14:textId="4015BE3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4A33F4">
        <w:rPr>
          <w:rFonts w:ascii="Arial" w:hAnsi="Arial" w:cs="Arial"/>
          <w:sz w:val="24"/>
          <w:szCs w:val="24"/>
        </w:rPr>
        <w:t>Justifica-se tal solicitação devido ao estado de desgaste do asfalto da rua no local, que gerou um buraco, situação que vem causando diversos transtornos a motoristas e transeuntes.</w:t>
      </w:r>
    </w:p>
    <w:p w:rsidR="004A33F4" w:rsidP="00422647" w14:paraId="5E11B169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0CB07A6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37DD2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40181473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1257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78F1"/>
    <w:rsid w:val="00671612"/>
    <w:rsid w:val="00671D05"/>
    <w:rsid w:val="006849CD"/>
    <w:rsid w:val="006C41A4"/>
    <w:rsid w:val="006C70E5"/>
    <w:rsid w:val="006D1E9A"/>
    <w:rsid w:val="0076593E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D6B58"/>
    <w:rsid w:val="00CF401E"/>
    <w:rsid w:val="00DA116A"/>
    <w:rsid w:val="00DC0966"/>
    <w:rsid w:val="00E449F8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2F1B035-4828-4907-8E37-C1CA69B49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EC8F-7A55-4B62-B049-8E6916A9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2021-08-17T11:20:00Z</dcterms:created>
  <dcterms:modified xsi:type="dcterms:W3CDTF">2021-08-17T11:21:00Z</dcterms:modified>
</cp:coreProperties>
</file>