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64081" w:rsidP="00064081" w14:paraId="7D6A8245" w14:textId="275CD00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7DD2">
        <w:rPr>
          <w:rFonts w:ascii="Arial" w:hAnsi="Arial" w:cs="Arial"/>
          <w:sz w:val="24"/>
          <w:szCs w:val="24"/>
        </w:rPr>
        <w:t xml:space="preserve">m realizados </w:t>
      </w:r>
      <w:r w:rsidRPr="00637DD2" w:rsidR="00637DD2">
        <w:rPr>
          <w:rFonts w:ascii="Arial" w:hAnsi="Arial" w:cs="Arial"/>
          <w:b/>
          <w:sz w:val="24"/>
          <w:szCs w:val="24"/>
          <w:u w:val="single"/>
        </w:rPr>
        <w:t xml:space="preserve">serviços de manutenção </w:t>
      </w:r>
      <w:r>
        <w:rPr>
          <w:rFonts w:ascii="Arial" w:hAnsi="Arial" w:cs="Arial"/>
          <w:b/>
          <w:sz w:val="24"/>
          <w:szCs w:val="24"/>
          <w:u w:val="single"/>
        </w:rPr>
        <w:t>do da Praça da República, no Centro da Cidade.</w:t>
      </w:r>
    </w:p>
    <w:p w:rsidR="00064081" w:rsidP="00064081" w14:paraId="16B79935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64081" w:rsidRPr="00064081" w:rsidP="00064081" w14:paraId="64E7E1A7" w14:textId="281EF1A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064081">
        <w:rPr>
          <w:rFonts w:ascii="Arial" w:hAnsi="Arial" w:cs="Arial"/>
          <w:sz w:val="24"/>
          <w:szCs w:val="24"/>
        </w:rPr>
        <w:t>At</w:t>
      </w:r>
      <w:r w:rsidR="00140AA7">
        <w:rPr>
          <w:rFonts w:ascii="Arial" w:hAnsi="Arial" w:cs="Arial"/>
          <w:sz w:val="24"/>
          <w:szCs w:val="24"/>
        </w:rPr>
        <w:t>ualmente, a Praça da República</w:t>
      </w:r>
      <w:r w:rsidRPr="00064081">
        <w:rPr>
          <w:rFonts w:ascii="Arial" w:hAnsi="Arial" w:cs="Arial"/>
          <w:sz w:val="24"/>
          <w:szCs w:val="24"/>
        </w:rPr>
        <w:t xml:space="preserve"> tem diversos trechos ao longo de sua extensão </w:t>
      </w:r>
      <w:r w:rsidR="00140AA7">
        <w:rPr>
          <w:rFonts w:ascii="Arial" w:hAnsi="Arial" w:cs="Arial"/>
          <w:sz w:val="24"/>
          <w:szCs w:val="24"/>
        </w:rPr>
        <w:t>necessitando de manutenção</w:t>
      </w:r>
      <w:r w:rsidRPr="00064081">
        <w:rPr>
          <w:rFonts w:ascii="Arial" w:hAnsi="Arial" w:cs="Arial"/>
          <w:sz w:val="24"/>
          <w:szCs w:val="24"/>
        </w:rPr>
        <w:t xml:space="preserve"> devido ao desgaste causado pelo uso</w:t>
      </w:r>
      <w:r w:rsidR="00140AA7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064081" w:rsidP="00422647" w14:paraId="4B10BB03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698089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275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64081"/>
    <w:rsid w:val="00094532"/>
    <w:rsid w:val="000D2BDC"/>
    <w:rsid w:val="00104AAA"/>
    <w:rsid w:val="00140AA7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45F49"/>
    <w:rsid w:val="00DA116A"/>
    <w:rsid w:val="00DB76F7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02745-C6FF-4A43-A622-40283E0C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2021-08-17T22:44:00Z</dcterms:created>
  <dcterms:modified xsi:type="dcterms:W3CDTF">2021-08-21T11:28:00Z</dcterms:modified>
</cp:coreProperties>
</file>