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0235" w14:paraId="00000001" w14:textId="77777777">
      <w:pPr>
        <w:shd w:val="clear" w:color="auto" w:fill="FFFFFF"/>
        <w:spacing w:after="200" w:line="335" w:lineRule="auto"/>
        <w:jc w:val="both"/>
        <w:rPr>
          <w:b/>
          <w:color w:val="333333"/>
          <w:sz w:val="28"/>
          <w:szCs w:val="28"/>
          <w:highlight w:val="white"/>
        </w:rPr>
      </w:pPr>
    </w:p>
    <w:p w:rsidR="00050235" w14:paraId="00000002" w14:textId="77777777">
      <w:pPr>
        <w:shd w:val="clear" w:color="auto" w:fill="FFFFFF"/>
        <w:spacing w:after="200" w:line="335" w:lineRule="auto"/>
        <w:jc w:val="both"/>
        <w:rPr>
          <w:b/>
          <w:color w:val="333333"/>
          <w:sz w:val="28"/>
          <w:szCs w:val="28"/>
          <w:highlight w:val="white"/>
        </w:rPr>
      </w:pPr>
    </w:p>
    <w:p w:rsidR="00050235" w14:paraId="00000003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050235" w14:paraId="0000000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050235" w14:paraId="00000005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>EMENDA MODIFICATIVA ao PROJETO DE LEI Nº 224/2021.</w:t>
      </w:r>
    </w:p>
    <w:p w:rsidR="00050235" w14:paraId="00000006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050235" w14:paraId="00000007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 ementa passa a vigorar:</w:t>
      </w:r>
    </w:p>
    <w:p w:rsidR="00050235" w14:paraId="00000008" w14:textId="77777777">
      <w:pPr>
        <w:spacing w:after="0" w:line="360" w:lineRule="auto"/>
        <w:ind w:left="2694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“Institui o programa de incentivo à doação de fios de cabelo para pessoas em tratamento de câncer e severa queda de cabelos em função de outras doenças, e dá outras providências”.</w:t>
      </w:r>
    </w:p>
    <w:p w:rsidR="00050235" w14:paraId="00000009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050235" w14:paraId="0000000A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050235" w14:paraId="0000000B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Altere-se os artigos 1º e 2º e Parágrafo Único do art. 3º do Projeto de Le</w:t>
      </w:r>
      <w:r>
        <w:rPr>
          <w:rFonts w:ascii="Arial" w:eastAsia="Arial" w:hAnsi="Arial" w:cs="Arial"/>
          <w:color w:val="333333"/>
        </w:rPr>
        <w:t>i nº 224 de 2021, passando a ter a seguinte redação:</w:t>
      </w:r>
    </w:p>
    <w:p w:rsidR="00050235" w14:paraId="0000000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050235" w14:paraId="0000000D" w14:textId="77777777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 xml:space="preserve">Art. 1º </w:t>
      </w:r>
      <w:r>
        <w:rPr>
          <w:rFonts w:ascii="Arial" w:eastAsia="Arial" w:hAnsi="Arial" w:cs="Arial"/>
          <w:b/>
          <w:i/>
          <w:highlight w:val="white"/>
        </w:rPr>
        <w:t xml:space="preserve">– </w:t>
      </w:r>
      <w:r>
        <w:rPr>
          <w:rFonts w:ascii="Arial" w:eastAsia="Arial" w:hAnsi="Arial" w:cs="Arial"/>
          <w:i/>
        </w:rPr>
        <w:t>Fica instituído o programa de incentivo de doação de fios de cabelos para pessoas em tratamento de câncer e severa queda de cabelos em função de outras doenças.</w:t>
      </w:r>
    </w:p>
    <w:p w:rsidR="00050235" w14:paraId="0000000E" w14:textId="77777777">
      <w:pPr>
        <w:spacing w:after="0" w:line="360" w:lineRule="auto"/>
        <w:jc w:val="both"/>
        <w:rPr>
          <w:rFonts w:ascii="Arial" w:eastAsia="Arial" w:hAnsi="Arial" w:cs="Arial"/>
          <w:i/>
        </w:rPr>
      </w:pPr>
    </w:p>
    <w:p w:rsidR="00050235" w14:paraId="0000000F" w14:textId="77777777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 xml:space="preserve">Art. 2º </w:t>
      </w:r>
      <w:r>
        <w:rPr>
          <w:rFonts w:ascii="Arial" w:eastAsia="Arial" w:hAnsi="Arial" w:cs="Arial"/>
          <w:b/>
          <w:i/>
          <w:highlight w:val="white"/>
        </w:rPr>
        <w:t>–</w:t>
      </w:r>
      <w:r>
        <w:rPr>
          <w:rFonts w:ascii="Arial" w:eastAsia="Arial" w:hAnsi="Arial" w:cs="Arial"/>
          <w:i/>
          <w:highlight w:val="white"/>
        </w:rPr>
        <w:t xml:space="preserve"> </w:t>
      </w:r>
      <w:r>
        <w:rPr>
          <w:rFonts w:ascii="Arial" w:eastAsia="Arial" w:hAnsi="Arial" w:cs="Arial"/>
          <w:i/>
        </w:rPr>
        <w:t>São objetivos do referido programa incentivar, estimular e sensibilizar as pessoas a doarem a porção de cabelo cortada e que seriam descartadas para pessoas em tratamento de câncer e severa queda de cabelos em função de outras doenças.</w:t>
      </w:r>
    </w:p>
    <w:p w:rsidR="00050235" w14:paraId="00000010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i/>
          <w:color w:val="333333"/>
        </w:rPr>
      </w:pPr>
    </w:p>
    <w:p w:rsidR="00050235" w14:paraId="00000011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i/>
          <w:color w:val="333333"/>
        </w:rPr>
        <w:t xml:space="preserve">                   </w:t>
      </w:r>
      <w:r>
        <w:rPr>
          <w:rFonts w:ascii="Arial" w:eastAsia="Arial" w:hAnsi="Arial" w:cs="Arial"/>
          <w:i/>
          <w:color w:val="333333"/>
        </w:rPr>
        <w:tab/>
      </w:r>
      <w:r>
        <w:rPr>
          <w:rFonts w:ascii="Arial" w:eastAsia="Arial" w:hAnsi="Arial" w:cs="Arial"/>
          <w:i/>
          <w:color w:val="333333"/>
        </w:rPr>
        <w:tab/>
      </w:r>
      <w:r>
        <w:rPr>
          <w:rFonts w:ascii="Arial" w:eastAsia="Arial" w:hAnsi="Arial" w:cs="Arial"/>
          <w:b/>
          <w:i/>
          <w:color w:val="333333"/>
        </w:rPr>
        <w:t xml:space="preserve">Art.3º </w:t>
      </w:r>
      <w:r>
        <w:rPr>
          <w:rFonts w:ascii="Arial" w:eastAsia="Arial" w:hAnsi="Arial" w:cs="Arial"/>
          <w:i/>
          <w:color w:val="333333"/>
        </w:rPr>
        <w:t>………………………………………</w:t>
      </w:r>
    </w:p>
    <w:p w:rsidR="00050235" w14:paraId="00000012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i/>
          <w:color w:val="333333"/>
        </w:rPr>
        <w:tab/>
      </w:r>
      <w:r>
        <w:rPr>
          <w:rFonts w:ascii="Arial" w:eastAsia="Arial" w:hAnsi="Arial" w:cs="Arial"/>
          <w:i/>
          <w:color w:val="333333"/>
        </w:rPr>
        <w:tab/>
      </w:r>
      <w:r>
        <w:rPr>
          <w:rFonts w:ascii="Arial" w:eastAsia="Arial" w:hAnsi="Arial" w:cs="Arial"/>
          <w:i/>
          <w:color w:val="333333"/>
        </w:rPr>
        <w:tab/>
        <w:t>………………………………………………</w:t>
      </w:r>
    </w:p>
    <w:p w:rsidR="00050235" w14:paraId="00000013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i/>
          <w:highlight w:val="white"/>
        </w:rPr>
      </w:pPr>
    </w:p>
    <w:p w:rsidR="00050235" w14:paraId="00000014" w14:textId="77777777">
      <w:pPr>
        <w:shd w:val="clear" w:color="auto" w:fill="FFFFFF"/>
        <w:spacing w:after="200" w:line="360" w:lineRule="auto"/>
        <w:ind w:left="216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 xml:space="preserve">Parágrafo Único – </w:t>
      </w:r>
      <w:r>
        <w:rPr>
          <w:rFonts w:ascii="Arial" w:eastAsia="Arial" w:hAnsi="Arial" w:cs="Arial"/>
          <w:i/>
          <w:highlight w:val="white"/>
        </w:rPr>
        <w:t xml:space="preserve">Todos os cabelos arrecadados serão destinados à confecção gratuita de perucas para pessoas em tratamento do câncer </w:t>
      </w:r>
      <w:r>
        <w:rPr>
          <w:rFonts w:ascii="Arial" w:eastAsia="Arial" w:hAnsi="Arial" w:cs="Arial"/>
          <w:i/>
        </w:rPr>
        <w:t>e severa queda de cabelos em função de outras doenças</w:t>
      </w:r>
      <w:r>
        <w:rPr>
          <w:rFonts w:ascii="Arial" w:eastAsia="Arial" w:hAnsi="Arial" w:cs="Arial"/>
          <w:i/>
          <w:highlight w:val="white"/>
        </w:rPr>
        <w:t>, vedada qualquer util</w:t>
      </w:r>
      <w:r>
        <w:rPr>
          <w:rFonts w:ascii="Arial" w:eastAsia="Arial" w:hAnsi="Arial" w:cs="Arial"/>
          <w:i/>
          <w:highlight w:val="white"/>
        </w:rPr>
        <w:t>ização comercial.</w:t>
      </w:r>
    </w:p>
    <w:p w:rsidR="00050235" w14:paraId="00000015" w14:textId="77777777">
      <w:pPr>
        <w:shd w:val="clear" w:color="auto" w:fill="FFFFFF"/>
        <w:spacing w:after="200" w:line="360" w:lineRule="auto"/>
        <w:ind w:left="720" w:firstLine="720"/>
        <w:jc w:val="both"/>
        <w:rPr>
          <w:rFonts w:ascii="Arial" w:eastAsia="Arial" w:hAnsi="Arial" w:cs="Arial"/>
          <w:color w:val="333333"/>
          <w:highlight w:val="white"/>
        </w:rPr>
      </w:pPr>
    </w:p>
    <w:p w:rsidR="00050235" w14:paraId="0000001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</w:t>
      </w:r>
      <w:r>
        <w:rPr>
          <w:rFonts w:ascii="Arial" w:eastAsia="Arial" w:hAnsi="Arial" w:cs="Arial"/>
          <w:color w:val="333333"/>
        </w:rPr>
        <w:tab/>
        <w:t xml:space="preserve">                                                     </w:t>
      </w:r>
    </w:p>
    <w:p w:rsidR="00050235" w14:paraId="00000017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                                     </w:t>
      </w:r>
      <w:r>
        <w:rPr>
          <w:rFonts w:ascii="Arial" w:eastAsia="Arial" w:hAnsi="Arial" w:cs="Arial"/>
          <w:color w:val="333333"/>
        </w:rPr>
        <w:tab/>
        <w:t>Sala das Sessões, 18 de agosto de 2021.</w:t>
      </w:r>
    </w:p>
    <w:p w:rsidR="00050235" w14:paraId="00000018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50235" w14:paraId="0000001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50235" w14:paraId="0000001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050235" w14:paraId="0000001B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050235" w14:paraId="0000001C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1D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1E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1F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0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1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2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3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4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5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6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7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8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9" w14:textId="77777777">
      <w:pPr>
        <w:spacing w:line="360" w:lineRule="auto"/>
        <w:rPr>
          <w:rFonts w:ascii="Arial" w:eastAsia="Arial" w:hAnsi="Arial" w:cs="Arial"/>
        </w:rPr>
      </w:pPr>
    </w:p>
    <w:p w:rsidR="00050235" w14:paraId="0000002A" w14:textId="7777777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</w:t>
      </w:r>
    </w:p>
    <w:p w:rsidR="00050235" w14:paraId="0000002B" w14:textId="77777777">
      <w:pPr>
        <w:spacing w:line="360" w:lineRule="auto"/>
        <w:jc w:val="both"/>
        <w:rPr>
          <w:rFonts w:ascii="Arial" w:eastAsia="Arial" w:hAnsi="Arial" w:cs="Arial"/>
        </w:rPr>
      </w:pPr>
    </w:p>
    <w:p w:rsidR="00050235" w14:paraId="0000002C" w14:textId="77777777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propositura busca inserir nessa importante iniciativa de estímulo à doação de fios de cabelo a pessoas em tratamento de câncer, aqueles indivíduos acometidos por outras doenças que, de modo muito agressivo, também provocam uma severa queda de ca</w:t>
      </w:r>
      <w:r>
        <w:rPr>
          <w:rFonts w:ascii="Arial" w:eastAsia="Arial" w:hAnsi="Arial" w:cs="Arial"/>
        </w:rPr>
        <w:t xml:space="preserve">belos, como a alopecia </w:t>
      </w:r>
      <w:r>
        <w:rPr>
          <w:rFonts w:ascii="Arial" w:eastAsia="Arial" w:hAnsi="Arial" w:cs="Arial"/>
        </w:rPr>
        <w:t>areata</w:t>
      </w:r>
      <w:r>
        <w:rPr>
          <w:rFonts w:ascii="Arial" w:eastAsia="Arial" w:hAnsi="Arial" w:cs="Arial"/>
        </w:rPr>
        <w:t xml:space="preserve"> (de natureza permanente) e o eflúvio </w:t>
      </w:r>
      <w:r>
        <w:rPr>
          <w:rFonts w:ascii="Arial" w:eastAsia="Arial" w:hAnsi="Arial" w:cs="Arial"/>
        </w:rPr>
        <w:t>telógeno</w:t>
      </w:r>
      <w:r>
        <w:rPr>
          <w:rFonts w:ascii="Arial" w:eastAsia="Arial" w:hAnsi="Arial" w:cs="Arial"/>
        </w:rPr>
        <w:t xml:space="preserve"> (que embora possa ter características transitórias, pode perdurar por meses). São quadros dramáticos de perda de cabelo que geram grandes traumas e podem desencadear distorções de </w:t>
      </w:r>
      <w:r>
        <w:rPr>
          <w:rFonts w:ascii="Arial" w:eastAsia="Arial" w:hAnsi="Arial" w:cs="Arial"/>
        </w:rPr>
        <w:t>auto-imagem</w:t>
      </w:r>
      <w:r>
        <w:rPr>
          <w:rFonts w:ascii="Arial" w:eastAsia="Arial" w:hAnsi="Arial" w:cs="Arial"/>
        </w:rPr>
        <w:t xml:space="preserve"> e crises de depressão. Há ainda, o fato de que a COVID-19 pode ser o estopim dessas condições clínicas (estudos atuais têm buscado respostas a essa questão), o que deve afetar um número muito expressivo de pessoas pelos próximos meses e anos.</w:t>
      </w:r>
    </w:p>
    <w:p w:rsidR="00050235" w14:paraId="0000002D" w14:textId="77777777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ssim, apresento a extensão do grupo de beneficiados pela doação de fios de cabelo, aproveitando a oportunidade para estimular a divulgação de informações sobre outras condições que podem provocar a severa queda de cabelos.</w:t>
      </w:r>
    </w:p>
    <w:p w:rsidR="00050235" w14:paraId="0000002E" w14:textId="77777777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:rsidR="00050235" w14:paraId="0000002F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                </w:t>
      </w:r>
    </w:p>
    <w:p w:rsidR="00050235" w14:paraId="00000030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     </w:t>
      </w:r>
      <w:r>
        <w:rPr>
          <w:rFonts w:ascii="Arial" w:eastAsia="Arial" w:hAnsi="Arial" w:cs="Arial"/>
          <w:color w:val="333333"/>
        </w:rPr>
        <w:t xml:space="preserve">                                </w:t>
      </w:r>
      <w:r>
        <w:rPr>
          <w:rFonts w:ascii="Arial" w:eastAsia="Arial" w:hAnsi="Arial" w:cs="Arial"/>
          <w:color w:val="333333"/>
        </w:rPr>
        <w:tab/>
        <w:t>Sala das Sessões, 18 de agosto de 2021.</w:t>
      </w:r>
    </w:p>
    <w:p w:rsidR="00050235" w14:paraId="00000031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50235" w14:paraId="00000032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50235" w14:paraId="0000003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050235" w14:paraId="00000034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050235" w14:paraId="00000035" w14:textId="77777777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235" w14:paraId="0000003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50235" w14:paraId="00000037" w14:textId="7777777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2180369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779088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50235" w14:paraId="0000003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235" w14:paraId="0000003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235" w14:paraId="0000003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0583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35"/>
    <w:rsid w:val="00050235"/>
    <w:rsid w:val="0021705B"/>
    <w:rsid w:val="00C973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64F269-FF04-4A03-BB9D-BCF84BF2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Silva</dc:creator>
  <cp:lastModifiedBy>Helio Silva</cp:lastModifiedBy>
  <cp:revision>2</cp:revision>
  <dcterms:created xsi:type="dcterms:W3CDTF">2021-08-18T13:34:00Z</dcterms:created>
  <dcterms:modified xsi:type="dcterms:W3CDTF">2021-08-18T13:34:00Z</dcterms:modified>
</cp:coreProperties>
</file>