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7368C" w14:textId="77777777" w:rsidR="00467DF8" w:rsidRDefault="00467DF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REQUERIMENTO </w:t>
      </w:r>
    </w:p>
    <w:p w14:paraId="700475B1" w14:textId="1D262E14" w:rsidR="00467DF8" w:rsidRDefault="00E55AF1" w:rsidP="00E55AF1">
      <w:pPr>
        <w:shd w:val="clear" w:color="auto" w:fill="FFFFFF"/>
        <w:tabs>
          <w:tab w:val="left" w:pos="2040"/>
        </w:tabs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ab/>
      </w:r>
    </w:p>
    <w:p w14:paraId="76240986" w14:textId="77777777" w:rsidR="00467DF8" w:rsidRDefault="00467DF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8E4E31" w14:textId="77777777" w:rsidR="00467DF8" w:rsidRPr="00467DF8" w:rsidRDefault="00467DF8" w:rsidP="007B12C6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467DF8">
        <w:rPr>
          <w:rFonts w:eastAsia="Times New Roman" w:cstheme="minorHAnsi"/>
          <w:b/>
          <w:color w:val="222222"/>
          <w:sz w:val="24"/>
          <w:szCs w:val="24"/>
          <w:lang w:eastAsia="pt-BR"/>
        </w:rPr>
        <w:t>EXMO. SR WILLIAM SOUZA -DD PRESIDENTE DA C</w:t>
      </w:r>
      <w:r>
        <w:rPr>
          <w:rFonts w:eastAsia="Times New Roman" w:cstheme="minorHAnsi"/>
          <w:b/>
          <w:color w:val="222222"/>
          <w:sz w:val="24"/>
          <w:szCs w:val="24"/>
          <w:lang w:eastAsia="pt-BR"/>
        </w:rPr>
        <w:t>Â</w:t>
      </w:r>
      <w:r w:rsidRPr="00467DF8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MARA MUNICPAL DE SUMARÉ </w:t>
      </w:r>
    </w:p>
    <w:p w14:paraId="715A9905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AD523F" w14:textId="77777777" w:rsidR="00467DF8" w:rsidRDefault="00467DF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339176D" w14:textId="77777777" w:rsidR="00467DF8" w:rsidRDefault="00467DF8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Tendo em vista as inúmeras reclamações junto ao gabinete deste vereador sobre a </w:t>
      </w:r>
      <w:r w:rsidR="009B5F0D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falta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de atendimento</w:t>
      </w:r>
      <w:r w:rsidR="009B5F0D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o </w:t>
      </w:r>
      <w:proofErr w:type="gramStart"/>
      <w:r w:rsidR="009B5F0D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presencial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ao</w:t>
      </w:r>
      <w:proofErr w:type="gram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público na empresa BRK Ambiental,</w:t>
      </w:r>
    </w:p>
    <w:p w14:paraId="40447096" w14:textId="77777777" w:rsidR="00B061FE" w:rsidRDefault="00B061FE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1CA008FB" w14:textId="77777777" w:rsidR="00467DF8" w:rsidRDefault="00467DF8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Considerando que muitos usuários procurou o gabinete solicitando informações porque a BRK ambiental não está fazendo o atendimento presencial no setor de atendimento </w:t>
      </w:r>
    </w:p>
    <w:p w14:paraId="42855189" w14:textId="77777777" w:rsidR="00467DF8" w:rsidRDefault="00467DF8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Muitos usuários reclamaram que quando procurado ao setor de atendimento ao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publico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foi informado que todo atendimento seria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on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line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devido a pandemia.</w:t>
      </w:r>
    </w:p>
    <w:p w14:paraId="0F95D222" w14:textId="77777777" w:rsidR="00B061FE" w:rsidRDefault="00B061FE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01AB2245" w14:textId="77777777" w:rsidR="00467DF8" w:rsidRDefault="00467DF8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Considerando que em meio a esta pandemia precisamos sim tomar cuidados na prevenção como também a não disseminação do vírus, precisamos lembrar que muitos dos usuários deste serviço não tem condições de utilização do sistema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on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line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.</w:t>
      </w:r>
    </w:p>
    <w:p w14:paraId="1D4E6239" w14:textId="77777777" w:rsidR="00B061FE" w:rsidRDefault="00B061FE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631ADE2D" w14:textId="77777777" w:rsidR="00B061FE" w:rsidRDefault="00B061FE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Considerando que os muitos usuários são idosos, que não sabem utilizar um computador ou um smartphone,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ate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mesmo não tem internet em sua casa ou pelo celular.</w:t>
      </w:r>
    </w:p>
    <w:p w14:paraId="18CA6168" w14:textId="77777777" w:rsidR="00B061FE" w:rsidRDefault="00B061FE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27078C54" w14:textId="77777777" w:rsidR="00B061FE" w:rsidRDefault="00B061FE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Requeiro ouvindo o plenário, que seja oficiado ao Exmo.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Sr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Prefeito Municipal informar o que segue:</w:t>
      </w:r>
    </w:p>
    <w:p w14:paraId="679F392C" w14:textId="77777777" w:rsidR="00B061FE" w:rsidRDefault="00B061FE" w:rsidP="00467DF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626131D6" w14:textId="77777777" w:rsidR="00B061FE" w:rsidRDefault="00B061FE" w:rsidP="00B061FE">
      <w:pPr>
        <w:pStyle w:val="PargrafodaLista"/>
        <w:numPr>
          <w:ilvl w:val="0"/>
          <w:numId w:val="20"/>
        </w:num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Qual é o critério que eles estão tomando com relação a esta medida?</w:t>
      </w:r>
    </w:p>
    <w:p w14:paraId="45C1CB50" w14:textId="77777777" w:rsidR="00B061FE" w:rsidRDefault="00B061FE" w:rsidP="00B061FE">
      <w:pPr>
        <w:pStyle w:val="PargrafodaLista"/>
        <w:numPr>
          <w:ilvl w:val="0"/>
          <w:numId w:val="20"/>
        </w:num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Qual a opção para os usuários dos serviços que não tem a condição da utilização do serviço no sistema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on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line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?</w:t>
      </w:r>
    </w:p>
    <w:p w14:paraId="36A19D78" w14:textId="77777777" w:rsidR="00B061FE" w:rsidRDefault="00B061FE" w:rsidP="00B061FE">
      <w:pPr>
        <w:pStyle w:val="PargrafodaLista"/>
        <w:numPr>
          <w:ilvl w:val="0"/>
          <w:numId w:val="20"/>
        </w:num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Se não existe uma outra opção qual, será a medida de proteção para os usuários que não conseguirei muitas vezes resolver uma demanda junto a BRK Ambiental </w:t>
      </w:r>
    </w:p>
    <w:p w14:paraId="7122E386" w14:textId="77777777" w:rsidR="00B061FE" w:rsidRDefault="00B061FE" w:rsidP="00B061FE">
      <w:pPr>
        <w:pStyle w:val="PargrafodaLista"/>
        <w:numPr>
          <w:ilvl w:val="0"/>
          <w:numId w:val="20"/>
        </w:num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 o poder executivo junto ao órgão competente tem ciência deste fato e quais medidas estão sendo tomadas </w:t>
      </w:r>
    </w:p>
    <w:p w14:paraId="627F9133" w14:textId="77777777" w:rsidR="00B061FE" w:rsidRDefault="00B061FE" w:rsidP="00B061FE">
      <w:pPr>
        <w:pStyle w:val="PargrafodaLista"/>
        <w:numPr>
          <w:ilvl w:val="0"/>
          <w:numId w:val="20"/>
        </w:num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52F245BE" w14:textId="77777777" w:rsidR="00B061FE" w:rsidRDefault="00B061FE" w:rsidP="00B061FE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das sessões 16 de </w:t>
      </w:r>
      <w:proofErr w:type="gram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Junho</w:t>
      </w:r>
      <w:proofErr w:type="gram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2020</w:t>
      </w:r>
    </w:p>
    <w:p w14:paraId="336A594C" w14:textId="77777777" w:rsidR="00B061FE" w:rsidRPr="00B061FE" w:rsidRDefault="00B061FE" w:rsidP="00B061FE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11F09932" w14:textId="77777777" w:rsidR="00B061FE" w:rsidRDefault="00B061FE" w:rsidP="00B061FE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RUDINEI LOBO </w:t>
      </w:r>
    </w:p>
    <w:p w14:paraId="5631CBCF" w14:textId="77777777" w:rsidR="00B061FE" w:rsidRPr="00467DF8" w:rsidRDefault="00B061FE" w:rsidP="00B061FE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Vereador </w:t>
      </w:r>
    </w:p>
    <w:sectPr w:rsidR="00B061FE" w:rsidRPr="00467DF8" w:rsidSect="00E55AF1">
      <w:headerReference w:type="default" r:id="rId7"/>
      <w:footerReference w:type="default" r:id="rId8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47CF0" w14:textId="77777777" w:rsidR="005D33AF" w:rsidRDefault="005D33AF" w:rsidP="00211ADD">
      <w:pPr>
        <w:spacing w:after="0" w:line="240" w:lineRule="auto"/>
      </w:pPr>
      <w:r>
        <w:separator/>
      </w:r>
    </w:p>
  </w:endnote>
  <w:endnote w:type="continuationSeparator" w:id="0">
    <w:p w14:paraId="692FA186" w14:textId="77777777" w:rsidR="005D33AF" w:rsidRDefault="005D33A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BB794" w14:textId="77777777" w:rsidR="00903E63" w:rsidRDefault="00903E63">
    <w:pPr>
      <w:pStyle w:val="Rodap"/>
    </w:pPr>
    <w:r>
      <w:t>________________________________________________________________________________</w:t>
    </w:r>
  </w:p>
  <w:p w14:paraId="01BE4AA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5227E" w14:textId="77777777" w:rsidR="005D33AF" w:rsidRDefault="005D33AF" w:rsidP="00211ADD">
      <w:pPr>
        <w:spacing w:after="0" w:line="240" w:lineRule="auto"/>
      </w:pPr>
      <w:r>
        <w:separator/>
      </w:r>
    </w:p>
  </w:footnote>
  <w:footnote w:type="continuationSeparator" w:id="0">
    <w:p w14:paraId="56CA2E79" w14:textId="77777777" w:rsidR="005D33AF" w:rsidRDefault="005D33A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7CF9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F01F03C" wp14:editId="086A33C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4D26D87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7C09FF3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3C4E0D5" w14:textId="77777777" w:rsidR="00211ADD" w:rsidRDefault="00211ADD">
    <w:pPr>
      <w:pStyle w:val="Cabealho"/>
    </w:pPr>
  </w:p>
  <w:p w14:paraId="32F1FDA8" w14:textId="77777777" w:rsidR="00DF5E39" w:rsidRDefault="00CA377A">
    <w:r>
      <w:rPr>
        <w:noProof/>
      </w:rPr>
      <w:drawing>
        <wp:anchor distT="0" distB="0" distL="114300" distR="114300" simplePos="0" relativeHeight="251658240" behindDoc="0" locked="0" layoutInCell="1" allowOverlap="1" wp14:anchorId="6D50DDB6" wp14:editId="7E22EE8A">
          <wp:simplePos x="0" y="0"/>
          <wp:positionH relativeFrom="page">
            <wp:posOffset>7004050</wp:posOffset>
          </wp:positionH>
          <wp:positionV relativeFrom="page">
            <wp:posOffset>2129790</wp:posOffset>
          </wp:positionV>
          <wp:extent cx="381040" cy="6325264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325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3007FF"/>
    <w:multiLevelType w:val="hybridMultilevel"/>
    <w:tmpl w:val="E1480C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C475932"/>
    <w:multiLevelType w:val="hybridMultilevel"/>
    <w:tmpl w:val="17BCD9A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8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05E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DF8"/>
    <w:rsid w:val="00470C1E"/>
    <w:rsid w:val="004776AB"/>
    <w:rsid w:val="004777EB"/>
    <w:rsid w:val="004802B0"/>
    <w:rsid w:val="00483068"/>
    <w:rsid w:val="00483069"/>
    <w:rsid w:val="00485198"/>
    <w:rsid w:val="00491C9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33A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84B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DF7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5F0D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1F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377A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E39"/>
    <w:rsid w:val="00DF6BE5"/>
    <w:rsid w:val="00E0646F"/>
    <w:rsid w:val="00E21837"/>
    <w:rsid w:val="00E26CE0"/>
    <w:rsid w:val="00E3205F"/>
    <w:rsid w:val="00E36B76"/>
    <w:rsid w:val="00E405D8"/>
    <w:rsid w:val="00E55AF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C63D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2020-06-16T18:50:00Z</cp:lastPrinted>
  <dcterms:created xsi:type="dcterms:W3CDTF">2020-06-16T15:19:00Z</dcterms:created>
  <dcterms:modified xsi:type="dcterms:W3CDTF">2020-06-16T18:51:00Z</dcterms:modified>
</cp:coreProperties>
</file>