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68B29F90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27A04502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4A843491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4CE18C85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03D8AF19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2AC21153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21F5C50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38256DFC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0EF93F61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Idalina Santos de Souza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na esquina com a Rua Quito, na esquina com a Rua Francisco Bertolli 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19, 347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0B01361F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4885FA7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56E73BDD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7FF07ECC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483D5F6E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42197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414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