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0889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511CF7" w:rsidR="00511CF7">
        <w:rPr>
          <w:rFonts w:ascii="Tahoma" w:hAnsi="Tahoma" w:cs="Tahoma"/>
          <w:b/>
          <w:bCs/>
          <w:sz w:val="24"/>
          <w:szCs w:val="24"/>
        </w:rPr>
        <w:t xml:space="preserve">Rua Valinhos </w:t>
      </w:r>
      <w:bookmarkEnd w:id="1"/>
      <w:r w:rsidRPr="00511CF7" w:rsidR="00511CF7">
        <w:rPr>
          <w:rFonts w:ascii="Tahoma" w:hAnsi="Tahoma" w:cs="Tahoma"/>
          <w:sz w:val="24"/>
          <w:szCs w:val="24"/>
        </w:rPr>
        <w:t xml:space="preserve">em frente aos números 405 e 436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511CF7" w:rsidR="00511CF7">
        <w:rPr>
          <w:rFonts w:ascii="Tahoma" w:hAnsi="Tahoma" w:cs="Tahoma"/>
          <w:b/>
          <w:bCs/>
          <w:sz w:val="24"/>
          <w:szCs w:val="24"/>
        </w:rPr>
        <w:t>Parque Franceschini</w:t>
      </w:r>
      <w:r w:rsidRPr="00511CF7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34366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1153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203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1CF7"/>
    <w:rsid w:val="0051286F"/>
    <w:rsid w:val="00520BF3"/>
    <w:rsid w:val="00615BAE"/>
    <w:rsid w:val="00626437"/>
    <w:rsid w:val="00632FA0"/>
    <w:rsid w:val="006C41A4"/>
    <w:rsid w:val="006D1E9A"/>
    <w:rsid w:val="007222FB"/>
    <w:rsid w:val="0074191F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41153"/>
    <w:rsid w:val="00CD6B58"/>
    <w:rsid w:val="00CE03F9"/>
    <w:rsid w:val="00CF401E"/>
    <w:rsid w:val="00D525DE"/>
    <w:rsid w:val="00E31EFB"/>
    <w:rsid w:val="00E8089D"/>
    <w:rsid w:val="00EE7CB9"/>
    <w:rsid w:val="00F019EB"/>
    <w:rsid w:val="00F27F0E"/>
    <w:rsid w:val="00FF3C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2B2E-8DC0-414B-9719-4DE76F42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2021-08-16T17:37:00Z</dcterms:created>
  <dcterms:modified xsi:type="dcterms:W3CDTF">2021-08-16T17:37:00Z</dcterms:modified>
</cp:coreProperties>
</file>