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9187E" w:rsidP="0049187E" w14:paraId="537A2CF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9187E" w:rsidRPr="0049187E" w:rsidP="0049187E" w14:paraId="00D91912" w14:textId="4788FE2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 xml:space="preserve">Solicito, por meio da presente indicação, ao Exmo. Prefeito do Munícipio de Sumaré, Sr. Luiz Alfredo Castro Ruzza Dalben, que seja determinado à Secretaria competente que proceda, em caráter de urgência, o envio de fiscalização e averiguação para posterior notificação do proprietário do </w:t>
      </w:r>
      <w:r w:rsidR="008F7590">
        <w:rPr>
          <w:rFonts w:eastAsia="Calibri" w:cstheme="minorHAnsi"/>
          <w:sz w:val="24"/>
          <w:szCs w:val="24"/>
        </w:rPr>
        <w:t>terreno</w:t>
      </w:r>
      <w:r w:rsidRPr="0049187E">
        <w:rPr>
          <w:rFonts w:eastAsia="Calibri" w:cstheme="minorHAnsi"/>
          <w:sz w:val="24"/>
          <w:szCs w:val="24"/>
        </w:rPr>
        <w:t xml:space="preserve"> situado à Rua </w:t>
      </w:r>
      <w:r w:rsidRPr="008F7590" w:rsidR="008F7590">
        <w:rPr>
          <w:rFonts w:eastAsia="Calibri" w:cstheme="minorHAnsi"/>
          <w:sz w:val="24"/>
          <w:szCs w:val="24"/>
        </w:rPr>
        <w:t>Luiz Carlos Lorençatto</w:t>
      </w:r>
      <w:r w:rsidRPr="0049187E">
        <w:rPr>
          <w:rFonts w:eastAsia="Calibri" w:cstheme="minorHAnsi"/>
          <w:sz w:val="24"/>
          <w:szCs w:val="24"/>
        </w:rPr>
        <w:t xml:space="preserve">, </w:t>
      </w:r>
      <w:r w:rsidRPr="008F7590" w:rsidR="008F7590">
        <w:rPr>
          <w:rFonts w:eastAsia="Calibri" w:cstheme="minorHAnsi"/>
          <w:sz w:val="24"/>
          <w:szCs w:val="24"/>
        </w:rPr>
        <w:t>ao lado do numeral 482</w:t>
      </w:r>
      <w:r w:rsidR="000E1375">
        <w:rPr>
          <w:rFonts w:eastAsia="Calibri" w:cstheme="minorHAnsi"/>
          <w:sz w:val="24"/>
          <w:szCs w:val="24"/>
        </w:rPr>
        <w:t>,</w:t>
      </w:r>
      <w:r w:rsidR="00BE74F1">
        <w:rPr>
          <w:rFonts w:eastAsia="Calibri" w:cstheme="minorHAnsi"/>
          <w:sz w:val="24"/>
          <w:szCs w:val="24"/>
        </w:rPr>
        <w:t xml:space="preserve"> </w:t>
      </w:r>
      <w:r w:rsidRPr="0049187E">
        <w:rPr>
          <w:rFonts w:eastAsia="Calibri" w:cstheme="minorHAnsi"/>
          <w:sz w:val="24"/>
          <w:szCs w:val="24"/>
        </w:rPr>
        <w:t xml:space="preserve">no bairro </w:t>
      </w:r>
      <w:r w:rsidRPr="008F7590" w:rsidR="008F7590">
        <w:rPr>
          <w:rFonts w:eastAsia="Calibri" w:cstheme="minorHAnsi"/>
          <w:sz w:val="24"/>
          <w:szCs w:val="24"/>
        </w:rPr>
        <w:t>Jardim Residencial Vaughan</w:t>
      </w:r>
      <w:r w:rsidRPr="0049187E">
        <w:rPr>
          <w:rFonts w:eastAsia="Calibri" w:cstheme="minorHAnsi"/>
          <w:sz w:val="24"/>
          <w:szCs w:val="24"/>
        </w:rPr>
        <w:t>, para que o mesmo providencie a retirada d</w:t>
      </w:r>
      <w:r w:rsidR="000E1375">
        <w:rPr>
          <w:rFonts w:eastAsia="Calibri" w:cstheme="minorHAnsi"/>
          <w:sz w:val="24"/>
          <w:szCs w:val="24"/>
        </w:rPr>
        <w:t>os</w:t>
      </w:r>
      <w:r w:rsidRPr="0049187E">
        <w:rPr>
          <w:rFonts w:eastAsia="Calibri" w:cstheme="minorHAnsi"/>
          <w:sz w:val="24"/>
          <w:szCs w:val="24"/>
        </w:rPr>
        <w:t xml:space="preserve"> entulhos </w:t>
      </w:r>
      <w:r w:rsidR="000E1375">
        <w:rPr>
          <w:rFonts w:eastAsia="Calibri" w:cstheme="minorHAnsi"/>
          <w:sz w:val="24"/>
          <w:szCs w:val="24"/>
        </w:rPr>
        <w:t xml:space="preserve">ali </w:t>
      </w:r>
      <w:r w:rsidRPr="0049187E">
        <w:rPr>
          <w:rFonts w:eastAsia="Calibri" w:cstheme="minorHAnsi"/>
          <w:sz w:val="24"/>
          <w:szCs w:val="24"/>
        </w:rPr>
        <w:t>existentes.</w:t>
      </w:r>
    </w:p>
    <w:p w:rsidR="000E1375" w:rsidP="00BE74F1" w14:paraId="4B441E0D" w14:textId="32B2FED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 xml:space="preserve">A indicação visa atender aos reclamos dos moradores das proximidades, uma vez que </w:t>
      </w:r>
      <w:r w:rsidR="008F7590">
        <w:rPr>
          <w:rFonts w:eastAsia="Calibri" w:cstheme="minorHAnsi"/>
          <w:sz w:val="24"/>
          <w:szCs w:val="24"/>
        </w:rPr>
        <w:t>o referido terreno</w:t>
      </w:r>
      <w:r>
        <w:rPr>
          <w:rFonts w:eastAsia="Calibri" w:cstheme="minorHAnsi"/>
          <w:sz w:val="24"/>
          <w:szCs w:val="24"/>
        </w:rPr>
        <w:t xml:space="preserve"> se encontra </w:t>
      </w:r>
      <w:r w:rsidRPr="008F7590" w:rsidR="008F7590">
        <w:rPr>
          <w:rFonts w:eastAsia="Calibri" w:cstheme="minorHAnsi"/>
          <w:sz w:val="24"/>
          <w:szCs w:val="24"/>
        </w:rPr>
        <w:t>abandonado</w:t>
      </w:r>
      <w:r w:rsidR="001253B3">
        <w:rPr>
          <w:rFonts w:eastAsia="Calibri" w:cstheme="minorHAnsi"/>
          <w:sz w:val="24"/>
          <w:szCs w:val="24"/>
        </w:rPr>
        <w:t>,</w:t>
      </w:r>
      <w:r w:rsidR="008F759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replet</w:t>
      </w:r>
      <w:r w:rsidR="008F7590">
        <w:rPr>
          <w:rFonts w:eastAsia="Calibri" w:cstheme="minorHAnsi"/>
          <w:sz w:val="24"/>
          <w:szCs w:val="24"/>
        </w:rPr>
        <w:t>o</w:t>
      </w:r>
      <w:r>
        <w:rPr>
          <w:rFonts w:eastAsia="Calibri" w:cstheme="minorHAnsi"/>
          <w:sz w:val="24"/>
          <w:szCs w:val="24"/>
        </w:rPr>
        <w:t xml:space="preserve"> de entulhos</w:t>
      </w:r>
      <w:r w:rsidR="008F759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depositad</w:t>
      </w:r>
      <w:r w:rsidR="008F7590">
        <w:rPr>
          <w:rFonts w:eastAsia="Calibri" w:cstheme="minorHAnsi"/>
          <w:sz w:val="24"/>
          <w:szCs w:val="24"/>
        </w:rPr>
        <w:t>o</w:t>
      </w:r>
      <w:r>
        <w:rPr>
          <w:rFonts w:eastAsia="Calibri" w:cstheme="minorHAnsi"/>
          <w:sz w:val="24"/>
          <w:szCs w:val="24"/>
        </w:rPr>
        <w:t xml:space="preserve">s de forma irregular, </w:t>
      </w:r>
      <w:r w:rsidRPr="008F7590" w:rsidR="008F7590">
        <w:rPr>
          <w:rFonts w:eastAsia="Calibri" w:cstheme="minorHAnsi"/>
          <w:sz w:val="24"/>
          <w:szCs w:val="24"/>
        </w:rPr>
        <w:t xml:space="preserve">situação que põe em risco a saúde e o bem estar das pessoas, </w:t>
      </w:r>
      <w:r w:rsidR="001253B3">
        <w:rPr>
          <w:rFonts w:eastAsia="Calibri" w:cstheme="minorHAnsi"/>
          <w:sz w:val="24"/>
          <w:szCs w:val="24"/>
        </w:rPr>
        <w:t xml:space="preserve">além de </w:t>
      </w:r>
      <w:r w:rsidRPr="008F7590" w:rsidR="008F7590">
        <w:rPr>
          <w:rFonts w:eastAsia="Calibri" w:cstheme="minorHAnsi"/>
          <w:sz w:val="24"/>
          <w:szCs w:val="24"/>
        </w:rPr>
        <w:t>compromete</w:t>
      </w:r>
      <w:r w:rsidR="001253B3">
        <w:rPr>
          <w:rFonts w:eastAsia="Calibri" w:cstheme="minorHAnsi"/>
          <w:sz w:val="24"/>
          <w:szCs w:val="24"/>
        </w:rPr>
        <w:t xml:space="preserve">r </w:t>
      </w:r>
      <w:r w:rsidRPr="008F7590" w:rsidR="008F7590">
        <w:rPr>
          <w:rFonts w:eastAsia="Calibri" w:cstheme="minorHAnsi"/>
          <w:sz w:val="24"/>
          <w:szCs w:val="24"/>
        </w:rPr>
        <w:t>o aspecto visual</w:t>
      </w:r>
      <w:r w:rsidR="008F7590">
        <w:rPr>
          <w:rFonts w:eastAsia="Calibri" w:cstheme="minorHAnsi"/>
          <w:sz w:val="24"/>
          <w:szCs w:val="24"/>
        </w:rPr>
        <w:t>,</w:t>
      </w:r>
      <w:r w:rsidRPr="008F7590" w:rsidR="008F759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conforme é possível nota</w:t>
      </w:r>
      <w:r w:rsidR="008F7590">
        <w:rPr>
          <w:rFonts w:eastAsia="Calibri" w:cstheme="minorHAnsi"/>
          <w:sz w:val="24"/>
          <w:szCs w:val="24"/>
        </w:rPr>
        <w:t>r</w:t>
      </w:r>
      <w:r>
        <w:rPr>
          <w:rFonts w:eastAsia="Calibri" w:cstheme="minorHAnsi"/>
          <w:sz w:val="24"/>
          <w:szCs w:val="24"/>
        </w:rPr>
        <w:t xml:space="preserve"> na foto abaixo.</w:t>
      </w:r>
    </w:p>
    <w:p w:rsidR="000E1375" w:rsidP="000E1375" w14:paraId="41DA2184" w14:textId="0852BFC6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</w:t>
      </w:r>
      <w:r w:rsidR="008F7590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935961" cy="1873250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66223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149" cy="187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369" w:rsidRPr="00CD0319" w:rsidP="000E1375" w14:paraId="576C4E2F" w14:textId="735EB68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8F6E9C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34FEC">
        <w:rPr>
          <w:rFonts w:eastAsia="Calibri" w:cstheme="minorHAnsi"/>
          <w:sz w:val="24"/>
          <w:szCs w:val="24"/>
        </w:rPr>
        <w:t>13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74458B">
        <w:rPr>
          <w:rFonts w:eastAsia="Calibri" w:cstheme="minorHAnsi"/>
          <w:sz w:val="24"/>
          <w:szCs w:val="24"/>
        </w:rPr>
        <w:t>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A0D4F3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E1375" w:rsidRPr="00CD0319" w:rsidP="000E1375" w14:paraId="33712898" w14:textId="79FA1110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E4"/>
    <w:rsid w:val="000531F0"/>
    <w:rsid w:val="00055115"/>
    <w:rsid w:val="00056610"/>
    <w:rsid w:val="00067FBE"/>
    <w:rsid w:val="000D2BDC"/>
    <w:rsid w:val="000E1375"/>
    <w:rsid w:val="00104AAA"/>
    <w:rsid w:val="001253B3"/>
    <w:rsid w:val="00134369"/>
    <w:rsid w:val="0015657E"/>
    <w:rsid w:val="00156CF8"/>
    <w:rsid w:val="00157308"/>
    <w:rsid w:val="00176242"/>
    <w:rsid w:val="001E137C"/>
    <w:rsid w:val="002A3F37"/>
    <w:rsid w:val="002A7707"/>
    <w:rsid w:val="00341BDE"/>
    <w:rsid w:val="00350A3C"/>
    <w:rsid w:val="003A6DD6"/>
    <w:rsid w:val="003F398F"/>
    <w:rsid w:val="00434FEC"/>
    <w:rsid w:val="00460A32"/>
    <w:rsid w:val="00461F2A"/>
    <w:rsid w:val="0049187E"/>
    <w:rsid w:val="004B2CC9"/>
    <w:rsid w:val="00503698"/>
    <w:rsid w:val="0051286F"/>
    <w:rsid w:val="00594203"/>
    <w:rsid w:val="005E28C0"/>
    <w:rsid w:val="00626437"/>
    <w:rsid w:val="00632FA0"/>
    <w:rsid w:val="006562B3"/>
    <w:rsid w:val="006C41A4"/>
    <w:rsid w:val="006D1E9A"/>
    <w:rsid w:val="007111FB"/>
    <w:rsid w:val="0074458B"/>
    <w:rsid w:val="00822396"/>
    <w:rsid w:val="008C6C30"/>
    <w:rsid w:val="008D15ED"/>
    <w:rsid w:val="008F7590"/>
    <w:rsid w:val="00952A8E"/>
    <w:rsid w:val="009632A7"/>
    <w:rsid w:val="0098585A"/>
    <w:rsid w:val="00A06CF2"/>
    <w:rsid w:val="00A1350A"/>
    <w:rsid w:val="00AC42DF"/>
    <w:rsid w:val="00B645D6"/>
    <w:rsid w:val="00BC5BEA"/>
    <w:rsid w:val="00BE74F1"/>
    <w:rsid w:val="00C00C1E"/>
    <w:rsid w:val="00C36776"/>
    <w:rsid w:val="00CD0319"/>
    <w:rsid w:val="00CD5BC4"/>
    <w:rsid w:val="00CD6B58"/>
    <w:rsid w:val="00CF401E"/>
    <w:rsid w:val="00D637CD"/>
    <w:rsid w:val="00DD46E3"/>
    <w:rsid w:val="00DD78CD"/>
    <w:rsid w:val="00DE6193"/>
    <w:rsid w:val="00E00F9B"/>
    <w:rsid w:val="00E041EF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13</cp:revision>
  <cp:lastPrinted>2021-02-25T18:05:00Z</cp:lastPrinted>
  <dcterms:created xsi:type="dcterms:W3CDTF">2021-05-17T13:28:00Z</dcterms:created>
  <dcterms:modified xsi:type="dcterms:W3CDTF">2021-08-13T13:12:00Z</dcterms:modified>
</cp:coreProperties>
</file>