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5504DA" w:rsidP="005504DA" w14:paraId="51053054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504DA" w:rsidP="005504DA" w14:paraId="4F1BE48D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5504DA" w:rsidP="005504DA" w14:paraId="7C1BCD7C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dos Sábias</w:t>
      </w:r>
      <w:bookmarkEnd w:id="1"/>
      <w:r>
        <w:rPr>
          <w:rFonts w:ascii="Calibri" w:eastAsia="Calibri" w:hAnsi="Calibri" w:cs="Calibri"/>
          <w:sz w:val="24"/>
        </w:rPr>
        <w:t xml:space="preserve">, altura do número 169,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13179-133 no bairro Jardim São </w:t>
      </w:r>
      <w:r>
        <w:rPr>
          <w:rFonts w:ascii="Calibri" w:eastAsia="Calibri" w:hAnsi="Calibri" w:cs="Calibri"/>
          <w:sz w:val="24"/>
        </w:rPr>
        <w:t>Geronimo</w:t>
      </w:r>
      <w:r>
        <w:rPr>
          <w:rFonts w:ascii="Calibri" w:eastAsia="Calibri" w:hAnsi="Calibri" w:cs="Calibri"/>
          <w:sz w:val="24"/>
        </w:rPr>
        <w:t>.</w:t>
      </w:r>
    </w:p>
    <w:p w:rsidR="005504DA" w:rsidP="005504DA" w14:paraId="51A70D33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5504DA" w:rsidP="005504DA" w14:paraId="10B240C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5504DA" w:rsidP="005504DA" w14:paraId="216D128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504DA" w:rsidP="005504DA" w14:paraId="706C89E6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5504DA" w:rsidP="005504DA" w14:paraId="0EF339F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504DA" w:rsidP="005504DA" w14:paraId="2404551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504DA" w:rsidP="005504DA" w14:paraId="5540ECF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504DA" w:rsidP="005504DA" w14:paraId="36D037AB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504DA" w:rsidP="005504DA" w14:paraId="6CF476D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504DA" w:rsidP="005504DA" w14:paraId="797FAFCD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8678EE" w14:paraId="10CE9C79" w14:textId="77777777">
      <w:pPr>
        <w:spacing w:line="252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62EE3"/>
    <w:rsid w:val="002D4083"/>
    <w:rsid w:val="002F1D0B"/>
    <w:rsid w:val="0033424A"/>
    <w:rsid w:val="003718CD"/>
    <w:rsid w:val="00460A32"/>
    <w:rsid w:val="004B2CC9"/>
    <w:rsid w:val="0051286F"/>
    <w:rsid w:val="005504DA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678EE"/>
    <w:rsid w:val="008807F1"/>
    <w:rsid w:val="00892236"/>
    <w:rsid w:val="00923FE7"/>
    <w:rsid w:val="00A06CF2"/>
    <w:rsid w:val="00A54067"/>
    <w:rsid w:val="00AE6AEE"/>
    <w:rsid w:val="00B0780F"/>
    <w:rsid w:val="00B47045"/>
    <w:rsid w:val="00B759F9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C673-A2B8-4ED2-89B2-25D15CC5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2021-08-10T12:39:00Z</dcterms:created>
  <dcterms:modified xsi:type="dcterms:W3CDTF">2021-08-10T12:39:00Z</dcterms:modified>
</cp:coreProperties>
</file>