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90273" w14:textId="14276E6A" w:rsidR="003F7B25" w:rsidRPr="003F7B25" w:rsidRDefault="003F7B25" w:rsidP="003F7B25">
      <w:pPr>
        <w:jc w:val="center"/>
        <w:rPr>
          <w:rFonts w:ascii="Arial" w:hAnsi="Arial" w:cs="Arial"/>
          <w:b/>
          <w:sz w:val="28"/>
          <w:szCs w:val="28"/>
        </w:rPr>
      </w:pPr>
      <w:r w:rsidRPr="003F7B25">
        <w:rPr>
          <w:rFonts w:ascii="Arial" w:hAnsi="Arial" w:cs="Arial"/>
          <w:b/>
          <w:sz w:val="28"/>
          <w:szCs w:val="28"/>
        </w:rPr>
        <w:t>EXMO. SR. PRESIDENTE DA CÂMARA MUNICIPAL DE SUMARÉ</w:t>
      </w:r>
    </w:p>
    <w:p w14:paraId="784ED52C" w14:textId="77777777" w:rsidR="003F7B25" w:rsidRPr="003F7B25" w:rsidRDefault="003F7B25" w:rsidP="003F7B25">
      <w:pPr>
        <w:jc w:val="center"/>
        <w:rPr>
          <w:rFonts w:ascii="Arial" w:hAnsi="Arial" w:cs="Arial"/>
          <w:sz w:val="24"/>
          <w:szCs w:val="24"/>
        </w:rPr>
      </w:pPr>
    </w:p>
    <w:p w14:paraId="0354E8A2" w14:textId="77777777" w:rsidR="003F7B25" w:rsidRDefault="003F7B25" w:rsidP="003F7B25">
      <w:pPr>
        <w:jc w:val="both"/>
        <w:rPr>
          <w:rFonts w:ascii="Arial" w:hAnsi="Arial" w:cs="Arial"/>
          <w:sz w:val="24"/>
          <w:szCs w:val="24"/>
        </w:rPr>
      </w:pPr>
    </w:p>
    <w:p w14:paraId="6B6D34D6" w14:textId="77777777" w:rsidR="003F7B25" w:rsidRDefault="003F7B25" w:rsidP="003F7B25">
      <w:pPr>
        <w:jc w:val="both"/>
        <w:rPr>
          <w:rFonts w:ascii="Arial" w:hAnsi="Arial" w:cs="Arial"/>
          <w:sz w:val="24"/>
          <w:szCs w:val="24"/>
        </w:rPr>
      </w:pPr>
    </w:p>
    <w:p w14:paraId="3DEF4008" w14:textId="77777777" w:rsidR="00AF74C6" w:rsidRDefault="00AF74C6" w:rsidP="003F7B25">
      <w:pPr>
        <w:jc w:val="both"/>
        <w:rPr>
          <w:rFonts w:ascii="Arial" w:hAnsi="Arial" w:cs="Arial"/>
          <w:sz w:val="24"/>
          <w:szCs w:val="24"/>
        </w:rPr>
      </w:pPr>
    </w:p>
    <w:p w14:paraId="53F4E948" w14:textId="77777777" w:rsidR="003F7B25" w:rsidRDefault="003F7B25" w:rsidP="003F7B25">
      <w:pPr>
        <w:jc w:val="both"/>
        <w:rPr>
          <w:rFonts w:ascii="Arial" w:hAnsi="Arial" w:cs="Arial"/>
          <w:sz w:val="24"/>
          <w:szCs w:val="24"/>
        </w:rPr>
      </w:pPr>
    </w:p>
    <w:p w14:paraId="5790F978" w14:textId="77777777" w:rsidR="003F7B25" w:rsidRDefault="003F7B25" w:rsidP="003F7B25">
      <w:pPr>
        <w:jc w:val="both"/>
        <w:rPr>
          <w:rFonts w:ascii="Arial" w:hAnsi="Arial" w:cs="Arial"/>
          <w:sz w:val="24"/>
          <w:szCs w:val="24"/>
        </w:rPr>
      </w:pPr>
    </w:p>
    <w:p w14:paraId="645FD037" w14:textId="269BB158" w:rsidR="003F7B25" w:rsidRPr="003F7B25" w:rsidRDefault="003F7B25" w:rsidP="003F7B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C4532C">
        <w:rPr>
          <w:rFonts w:ascii="Arial" w:hAnsi="Arial" w:cs="Arial"/>
          <w:sz w:val="24"/>
          <w:szCs w:val="24"/>
        </w:rPr>
        <w:t xml:space="preserve">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Pr="003F7B25">
        <w:rPr>
          <w:rFonts w:ascii="Arial" w:hAnsi="Arial" w:cs="Arial"/>
          <w:sz w:val="24"/>
          <w:szCs w:val="24"/>
        </w:rPr>
        <w:t>Servimo-nos da presente indicação, para solicitar providencias cabíveis</w:t>
      </w:r>
      <w:r w:rsidR="00C4532C">
        <w:rPr>
          <w:rFonts w:ascii="Arial" w:hAnsi="Arial" w:cs="Arial"/>
          <w:sz w:val="24"/>
          <w:szCs w:val="24"/>
        </w:rPr>
        <w:t>, em caráter de urgência ,</w:t>
      </w:r>
      <w:r w:rsidRPr="003F7B25">
        <w:rPr>
          <w:rFonts w:ascii="Arial" w:hAnsi="Arial" w:cs="Arial"/>
          <w:sz w:val="24"/>
          <w:szCs w:val="24"/>
        </w:rPr>
        <w:t xml:space="preserve"> referente a </w:t>
      </w:r>
      <w:r w:rsidRPr="003F7B25">
        <w:rPr>
          <w:rFonts w:ascii="Arial" w:hAnsi="Arial" w:cs="Arial"/>
          <w:b/>
          <w:sz w:val="24"/>
          <w:szCs w:val="24"/>
        </w:rPr>
        <w:t>substituição de lâmpada queimada</w:t>
      </w:r>
      <w:r w:rsidR="00C4532C">
        <w:rPr>
          <w:rFonts w:ascii="Arial" w:hAnsi="Arial" w:cs="Arial"/>
          <w:sz w:val="24"/>
          <w:szCs w:val="24"/>
        </w:rPr>
        <w:t xml:space="preserve"> em (01) um poste</w:t>
      </w:r>
      <w:r w:rsidR="00C4532C">
        <w:rPr>
          <w:rFonts w:ascii="Tahoma" w:hAnsi="Tahoma" w:cs="Tahoma"/>
          <w:sz w:val="24"/>
          <w:szCs w:val="24"/>
        </w:rPr>
        <w:t xml:space="preserve"> de iluminação publica</w:t>
      </w:r>
      <w:r w:rsidR="00AF74C6">
        <w:rPr>
          <w:rFonts w:ascii="Tahoma" w:hAnsi="Tahoma" w:cs="Tahoma"/>
          <w:sz w:val="24"/>
          <w:szCs w:val="24"/>
        </w:rPr>
        <w:t>,</w:t>
      </w:r>
      <w:r w:rsidR="00C4532C">
        <w:rPr>
          <w:rFonts w:ascii="Tahoma" w:hAnsi="Tahoma" w:cs="Tahoma"/>
          <w:sz w:val="24"/>
          <w:szCs w:val="24"/>
        </w:rPr>
        <w:t xml:space="preserve"> </w:t>
      </w:r>
      <w:r w:rsidRPr="003F7B25">
        <w:rPr>
          <w:rFonts w:ascii="Arial" w:hAnsi="Arial" w:cs="Arial"/>
          <w:sz w:val="24"/>
          <w:szCs w:val="24"/>
        </w:rPr>
        <w:t xml:space="preserve"> da </w:t>
      </w:r>
      <w:r w:rsidR="00C4532C">
        <w:rPr>
          <w:rFonts w:ascii="Arial" w:hAnsi="Arial" w:cs="Arial"/>
          <w:b/>
          <w:sz w:val="24"/>
          <w:szCs w:val="24"/>
        </w:rPr>
        <w:t xml:space="preserve">rua Marco Liach  no bairro Jardim Macarenko </w:t>
      </w:r>
      <w:r w:rsidRPr="003F7B25">
        <w:rPr>
          <w:rFonts w:ascii="Arial" w:hAnsi="Arial" w:cs="Arial"/>
          <w:b/>
          <w:sz w:val="24"/>
          <w:szCs w:val="24"/>
        </w:rPr>
        <w:t>, nas proximidades do numeral  648</w:t>
      </w:r>
      <w:r w:rsidRPr="003F7B25">
        <w:rPr>
          <w:rFonts w:ascii="Arial" w:hAnsi="Arial" w:cs="Arial"/>
          <w:sz w:val="24"/>
          <w:szCs w:val="24"/>
        </w:rPr>
        <w:t>.</w:t>
      </w:r>
    </w:p>
    <w:p w14:paraId="4AC3B109" w14:textId="77777777" w:rsidR="003F7B25" w:rsidRPr="003F7B25" w:rsidRDefault="003F7B25" w:rsidP="003F7B2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06B850E" w14:textId="37E4DE01" w:rsidR="003F7B25" w:rsidRPr="003F7B25" w:rsidRDefault="003F7B25" w:rsidP="003F7B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C4532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3F7B25">
        <w:rPr>
          <w:rFonts w:ascii="Arial" w:hAnsi="Arial" w:cs="Arial"/>
          <w:sz w:val="24"/>
          <w:szCs w:val="24"/>
        </w:rPr>
        <w:t xml:space="preserve">Considerando que moradores nos procuraram reclamando da ausência de iluminação adequada e consequentemente a falta de segurança no local. </w:t>
      </w:r>
    </w:p>
    <w:p w14:paraId="1E03C08C" w14:textId="77777777" w:rsidR="006861DE" w:rsidRDefault="006861DE" w:rsidP="003F7B2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807CC23" w14:textId="77777777" w:rsidR="003F7B25" w:rsidRDefault="003F7B25" w:rsidP="003F7B2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1E783C30" w14:textId="77777777" w:rsidR="00AF74C6" w:rsidRDefault="00AF74C6" w:rsidP="003F7B25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E2F439D" w14:textId="77777777" w:rsidR="003F7B25" w:rsidRDefault="003F7B25" w:rsidP="003F7B2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641C343" w14:textId="600C71CB" w:rsidR="003F7B25" w:rsidRDefault="003F7B25" w:rsidP="00AF74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Sala de sessões, 08 de setembro de 2020.</w:t>
      </w:r>
    </w:p>
    <w:p w14:paraId="1E1D2B22" w14:textId="77777777" w:rsidR="003F7B25" w:rsidRDefault="003F7B25" w:rsidP="00AF74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8766CA9" w14:textId="77777777" w:rsidR="003F7B25" w:rsidRDefault="003F7B25" w:rsidP="00AF74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71A0B87F" w14:textId="77777777" w:rsidR="003F7B25" w:rsidRDefault="003F7B25" w:rsidP="00AF74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3DD2D746" w14:textId="77777777" w:rsidR="003F7B25" w:rsidRDefault="003F7B25" w:rsidP="00AF74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p w14:paraId="52336928" w14:textId="248CD992" w:rsidR="003F7B25" w:rsidRDefault="003F7B25" w:rsidP="00AF74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DR. SÉRGIO ROSA</w:t>
      </w:r>
    </w:p>
    <w:p w14:paraId="16610F18" w14:textId="4A838550" w:rsidR="003F7B25" w:rsidRPr="003F7B25" w:rsidRDefault="003F7B25" w:rsidP="00AF74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VEREADOR-PDT</w:t>
      </w:r>
    </w:p>
    <w:p w14:paraId="3B924637" w14:textId="2C3AD673" w:rsidR="00EE5FF0" w:rsidRPr="003F7B25" w:rsidRDefault="00EE5FF0" w:rsidP="00AF74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</w:p>
    <w:sectPr w:rsidR="00EE5FF0" w:rsidRPr="003F7B25" w:rsidSect="003F7B25">
      <w:headerReference w:type="default" r:id="rId7"/>
      <w:footerReference w:type="default" r:id="rId8"/>
      <w:pgSz w:w="11906" w:h="16838"/>
      <w:pgMar w:top="1701" w:right="1558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BB4D8" w14:textId="77777777" w:rsidR="00A1363E" w:rsidRDefault="00A1363E" w:rsidP="00211ADD">
      <w:pPr>
        <w:spacing w:after="0" w:line="240" w:lineRule="auto"/>
      </w:pPr>
      <w:r>
        <w:separator/>
      </w:r>
    </w:p>
  </w:endnote>
  <w:endnote w:type="continuationSeparator" w:id="0">
    <w:p w14:paraId="4967B6B7" w14:textId="77777777" w:rsidR="00A1363E" w:rsidRDefault="00A1363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2E867691" w:rsidR="00903E63" w:rsidRDefault="00903E63">
    <w:pPr>
      <w:pStyle w:val="Rodap"/>
    </w:pPr>
    <w:r>
      <w:t>____________________________________</w:t>
    </w:r>
    <w:r w:rsidR="00D41420">
      <w:t>________________________________</w:t>
    </w:r>
  </w:p>
  <w:p w14:paraId="4D075335" w14:textId="77777777" w:rsidR="00D41420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</w:t>
    </w:r>
  </w:p>
  <w:p w14:paraId="6BC86FAA" w14:textId="5606E890" w:rsidR="00903E63" w:rsidRPr="00903E63" w:rsidRDefault="00903E63" w:rsidP="00D4142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752212" w14:textId="77777777" w:rsidR="00A1363E" w:rsidRDefault="00A1363E" w:rsidP="00211ADD">
      <w:pPr>
        <w:spacing w:after="0" w:line="240" w:lineRule="auto"/>
      </w:pPr>
      <w:r>
        <w:separator/>
      </w:r>
    </w:p>
  </w:footnote>
  <w:footnote w:type="continuationSeparator" w:id="0">
    <w:p w14:paraId="6A22B0DF" w14:textId="77777777" w:rsidR="00A1363E" w:rsidRDefault="00A1363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25E9CF5" w:rsidR="00211ADD" w:rsidRPr="00903E63" w:rsidRDefault="002432C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2B82876" wp14:editId="752DDDE3">
          <wp:simplePos x="0" y="0"/>
          <wp:positionH relativeFrom="margin">
            <wp:posOffset>5910580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317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32C5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B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7730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031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24E8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363E"/>
    <w:rsid w:val="00A16BD0"/>
    <w:rsid w:val="00A45EE7"/>
    <w:rsid w:val="00A60CCB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4C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532C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1420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E66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5FF0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AA5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51FBB5F5-AF68-4885-B8AC-04BE8EF6D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8</cp:revision>
  <cp:lastPrinted>2020-06-08T15:10:00Z</cp:lastPrinted>
  <dcterms:created xsi:type="dcterms:W3CDTF">2020-09-02T19:53:00Z</dcterms:created>
  <dcterms:modified xsi:type="dcterms:W3CDTF">2020-09-03T11:24:00Z</dcterms:modified>
</cp:coreProperties>
</file>