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44A99DC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rua </w:t>
      </w:r>
      <w:r w:rsidR="006F7AA5">
        <w:rPr>
          <w:sz w:val="28"/>
          <w:szCs w:val="28"/>
        </w:rPr>
        <w:t xml:space="preserve"> </w:t>
      </w:r>
      <w:r w:rsidR="000424F7">
        <w:rPr>
          <w:sz w:val="28"/>
          <w:szCs w:val="28"/>
        </w:rPr>
        <w:t>Henrique</w:t>
      </w:r>
      <w:r w:rsidR="000424F7">
        <w:rPr>
          <w:sz w:val="28"/>
          <w:szCs w:val="28"/>
        </w:rPr>
        <w:t xml:space="preserve"> Dias</w:t>
      </w:r>
      <w:r w:rsidR="006F7AA5">
        <w:rPr>
          <w:sz w:val="28"/>
          <w:szCs w:val="28"/>
        </w:rPr>
        <w:t>,</w:t>
      </w:r>
      <w:r w:rsidR="000424F7">
        <w:rPr>
          <w:sz w:val="28"/>
          <w:szCs w:val="28"/>
        </w:rPr>
        <w:t xml:space="preserve"> </w:t>
      </w:r>
      <w:r w:rsidR="006F7AA5">
        <w:rPr>
          <w:sz w:val="28"/>
          <w:szCs w:val="28"/>
        </w:rPr>
        <w:t xml:space="preserve">nº </w:t>
      </w:r>
      <w:r w:rsidR="000424F7">
        <w:rPr>
          <w:sz w:val="28"/>
          <w:szCs w:val="28"/>
        </w:rPr>
        <w:t>536</w:t>
      </w:r>
      <w:r>
        <w:rPr>
          <w:sz w:val="28"/>
          <w:szCs w:val="28"/>
        </w:rPr>
        <w:t xml:space="preserve">, </w:t>
      </w:r>
      <w:r w:rsidR="006F7AA5">
        <w:rPr>
          <w:sz w:val="28"/>
          <w:szCs w:val="28"/>
        </w:rPr>
        <w:t xml:space="preserve">Jardim </w:t>
      </w:r>
      <w:r w:rsidR="006F7AA5">
        <w:rPr>
          <w:sz w:val="28"/>
          <w:szCs w:val="28"/>
        </w:rPr>
        <w:t>C</w:t>
      </w:r>
      <w:r w:rsidR="000424F7">
        <w:rPr>
          <w:sz w:val="28"/>
          <w:szCs w:val="28"/>
        </w:rPr>
        <w:t>onsteca</w:t>
      </w:r>
      <w:r w:rsidR="000424F7">
        <w:rPr>
          <w:sz w:val="28"/>
          <w:szCs w:val="28"/>
        </w:rPr>
        <w:t>, Cep</w:t>
      </w:r>
      <w:r w:rsidR="00184FB6">
        <w:rPr>
          <w:sz w:val="28"/>
          <w:szCs w:val="28"/>
        </w:rPr>
        <w:t>.</w:t>
      </w:r>
      <w:r w:rsidR="000424F7">
        <w:rPr>
          <w:sz w:val="28"/>
          <w:szCs w:val="28"/>
        </w:rPr>
        <w:t xml:space="preserve"> 13.172-50.</w:t>
      </w:r>
      <w:r w:rsidR="00184FB6">
        <w:rPr>
          <w:sz w:val="28"/>
          <w:szCs w:val="28"/>
        </w:rPr>
        <w:t xml:space="preserve"> 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7999D3E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F95048">
        <w:rPr>
          <w:sz w:val="28"/>
          <w:szCs w:val="28"/>
        </w:rPr>
        <w:t xml:space="preserve"> </w:t>
      </w:r>
      <w:r w:rsidR="000424F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0424F7">
        <w:rPr>
          <w:sz w:val="28"/>
          <w:szCs w:val="28"/>
        </w:rPr>
        <w:t xml:space="preserve">agosto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063067328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98097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4F7"/>
    <w:rsid w:val="000A77B2"/>
    <w:rsid w:val="000D2BDC"/>
    <w:rsid w:val="00104AAA"/>
    <w:rsid w:val="001408AF"/>
    <w:rsid w:val="0015657E"/>
    <w:rsid w:val="00156CF8"/>
    <w:rsid w:val="00184FB6"/>
    <w:rsid w:val="001E1F19"/>
    <w:rsid w:val="002A5F09"/>
    <w:rsid w:val="00320EFB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6F7AA5"/>
    <w:rsid w:val="00731ED3"/>
    <w:rsid w:val="00735D54"/>
    <w:rsid w:val="00747EFA"/>
    <w:rsid w:val="0076591B"/>
    <w:rsid w:val="00804C44"/>
    <w:rsid w:val="00822396"/>
    <w:rsid w:val="008660AC"/>
    <w:rsid w:val="009D5C8B"/>
    <w:rsid w:val="009E093D"/>
    <w:rsid w:val="00A06CF2"/>
    <w:rsid w:val="00AF32FF"/>
    <w:rsid w:val="00B8660E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1B1F"/>
    <w:rsid w:val="00EA4F44"/>
    <w:rsid w:val="00EA5863"/>
    <w:rsid w:val="00F07DBB"/>
    <w:rsid w:val="00F715A8"/>
    <w:rsid w:val="00F950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F277-10CF-48FE-A1D6-71650E7F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2021-08-09T16:55:00Z</dcterms:created>
  <dcterms:modified xsi:type="dcterms:W3CDTF">2021-08-09T16:55:00Z</dcterms:modified>
</cp:coreProperties>
</file>