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2249C" w:rsidP="0042249C" w14:paraId="3DA1C9FF" w14:textId="729C2498">
      <w:pPr>
        <w:jc w:val="center"/>
        <w:rPr>
          <w:b/>
          <w:sz w:val="28"/>
        </w:rPr>
      </w:pPr>
      <w:permStart w:id="0" w:edGrp="everyone"/>
      <w:r w:rsidRPr="00A3790D">
        <w:rPr>
          <w:b/>
          <w:sz w:val="28"/>
        </w:rPr>
        <w:t>EXMO. SR. PRESIDENTE DA CÂMARA MUNICIPAL DE SUMARÉ</w:t>
      </w:r>
    </w:p>
    <w:p w:rsidR="00B60F52" w:rsidP="00B60F52" w14:paraId="5AE73371" w14:textId="77777777">
      <w:pPr>
        <w:spacing w:line="276" w:lineRule="auto"/>
        <w:jc w:val="both"/>
        <w:rPr>
          <w:b/>
          <w:sz w:val="28"/>
        </w:rPr>
      </w:pPr>
      <w:r>
        <w:rPr>
          <w:b/>
          <w:sz w:val="28"/>
        </w:rPr>
        <w:tab/>
      </w:r>
    </w:p>
    <w:p w:rsidR="00B60F52" w:rsidP="0042249C" w14:paraId="0A9C372E" w14:textId="711DA6E2">
      <w:pPr>
        <w:spacing w:line="276" w:lineRule="auto"/>
        <w:jc w:val="both"/>
        <w:rPr>
          <w:rFonts w:ascii="Calibri" w:hAnsi="Calibri"/>
          <w:sz w:val="24"/>
        </w:rPr>
      </w:pPr>
      <w:r>
        <w:rPr>
          <w:rFonts w:ascii="Arial" w:hAnsi="Arial" w:cs="Arial"/>
          <w:sz w:val="24"/>
        </w:rPr>
        <w:t>Indico ao exmo. sr. Prefeito M</w:t>
      </w:r>
      <w:r w:rsidRPr="0042249C">
        <w:rPr>
          <w:rFonts w:ascii="Arial" w:hAnsi="Arial" w:cs="Arial"/>
          <w:sz w:val="24"/>
        </w:rPr>
        <w:t xml:space="preserve">unicipal, e a ele ao departamento competente no sentido de providenciar </w:t>
      </w:r>
      <w:r>
        <w:rPr>
          <w:rFonts w:ascii="Arial" w:hAnsi="Arial" w:cs="Arial"/>
          <w:sz w:val="24"/>
        </w:rPr>
        <w:t xml:space="preserve">o </w:t>
      </w:r>
      <w:bookmarkStart w:id="1" w:name="_GoBack"/>
      <w:r w:rsidR="00851D58">
        <w:rPr>
          <w:rFonts w:ascii="Arial" w:hAnsi="Arial" w:cs="Arial"/>
          <w:b/>
          <w:sz w:val="24"/>
        </w:rPr>
        <w:t>Iluminação Pública</w:t>
      </w:r>
      <w:r>
        <w:rPr>
          <w:rFonts w:ascii="Arial" w:hAnsi="Arial" w:cs="Arial"/>
          <w:b/>
          <w:sz w:val="24"/>
        </w:rPr>
        <w:t>,</w:t>
      </w:r>
      <w:r w:rsidR="001914D8">
        <w:rPr>
          <w:rFonts w:ascii="Arial" w:hAnsi="Arial" w:cs="Arial"/>
          <w:sz w:val="24"/>
        </w:rPr>
        <w:t xml:space="preserve"> na </w:t>
      </w:r>
      <w:r w:rsidRPr="001F4F03" w:rsidR="001F4F03">
        <w:rPr>
          <w:rFonts w:ascii="Arial" w:hAnsi="Arial" w:cs="Arial"/>
          <w:sz w:val="24"/>
        </w:rPr>
        <w:t xml:space="preserve">R. Wiliam García, 285 - Jardim </w:t>
      </w:r>
      <w:r w:rsidRPr="001F4F03" w:rsidR="001F4F03">
        <w:rPr>
          <w:rFonts w:ascii="Arial" w:hAnsi="Arial" w:cs="Arial"/>
          <w:sz w:val="24"/>
        </w:rPr>
        <w:t>Aclimacao</w:t>
      </w:r>
      <w:r w:rsidRPr="001F4F03" w:rsidR="001F4F03">
        <w:rPr>
          <w:rFonts w:ascii="Arial" w:hAnsi="Arial" w:cs="Arial"/>
          <w:sz w:val="24"/>
        </w:rPr>
        <w:t xml:space="preserve"> (Nova Veneza), Sumaré - SP, 13180-624</w:t>
      </w:r>
    </w:p>
    <w:bookmarkEnd w:id="1"/>
    <w:p w:rsidR="0042249C" w:rsidRPr="00116BD6" w:rsidP="0042249C" w14:paraId="6E796BEB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42249C" w:rsidRPr="0042249C" w:rsidP="0042249C" w14:paraId="432E0FAE" w14:textId="02B9D451">
      <w:pPr>
        <w:spacing w:line="276" w:lineRule="auto"/>
        <w:jc w:val="center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Sala das sessões, 10 de agosto</w:t>
      </w:r>
      <w:r w:rsidRPr="0042249C">
        <w:rPr>
          <w:rFonts w:ascii="Arial" w:hAnsi="Arial" w:cs="Arial"/>
          <w:sz w:val="24"/>
        </w:rPr>
        <w:t xml:space="preserve"> de 2021.</w:t>
      </w:r>
    </w:p>
    <w:p w:rsidR="0042249C" w:rsidP="00601B0A" w14:paraId="18FAE14D" w14:textId="24B1FE68"/>
    <w:p w:rsidR="0042249C" w:rsidRPr="00601B0A" w:rsidP="0042249C" w14:paraId="40DB1666" w14:textId="4B9CF02E">
      <w:pPr>
        <w:jc w:val="center"/>
      </w:pPr>
      <w:r>
        <w:rPr>
          <w:noProof/>
          <w:lang w:eastAsia="pt-BR"/>
        </w:rPr>
        <w:drawing>
          <wp:inline distT="0" distB="0" distL="0" distR="0">
            <wp:extent cx="1362456" cy="1613916"/>
            <wp:effectExtent l="0" t="0" r="9525" b="5715"/>
            <wp:docPr id="88702968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3242877" name="Assinatura Alan Leal.jp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D2BDC"/>
    <w:rsid w:val="00104AAA"/>
    <w:rsid w:val="00116BD6"/>
    <w:rsid w:val="0015657E"/>
    <w:rsid w:val="00156CF8"/>
    <w:rsid w:val="001914D8"/>
    <w:rsid w:val="001C153A"/>
    <w:rsid w:val="001F027A"/>
    <w:rsid w:val="001F4F03"/>
    <w:rsid w:val="00240937"/>
    <w:rsid w:val="003435DE"/>
    <w:rsid w:val="0042249C"/>
    <w:rsid w:val="0045591F"/>
    <w:rsid w:val="00460A32"/>
    <w:rsid w:val="00492367"/>
    <w:rsid w:val="004B2CC9"/>
    <w:rsid w:val="00502B6A"/>
    <w:rsid w:val="0051286F"/>
    <w:rsid w:val="00536180"/>
    <w:rsid w:val="00556D5F"/>
    <w:rsid w:val="00601B0A"/>
    <w:rsid w:val="00626437"/>
    <w:rsid w:val="00632FA0"/>
    <w:rsid w:val="006466D4"/>
    <w:rsid w:val="006C41A4"/>
    <w:rsid w:val="006D1E9A"/>
    <w:rsid w:val="00822396"/>
    <w:rsid w:val="00851D58"/>
    <w:rsid w:val="008655B7"/>
    <w:rsid w:val="0087529D"/>
    <w:rsid w:val="008B1337"/>
    <w:rsid w:val="00947758"/>
    <w:rsid w:val="00A0673C"/>
    <w:rsid w:val="00A06CF2"/>
    <w:rsid w:val="00A3790D"/>
    <w:rsid w:val="00AE6AEE"/>
    <w:rsid w:val="00B60F52"/>
    <w:rsid w:val="00C00C1E"/>
    <w:rsid w:val="00C35EBB"/>
    <w:rsid w:val="00C36776"/>
    <w:rsid w:val="00C46B3D"/>
    <w:rsid w:val="00CB4C36"/>
    <w:rsid w:val="00CC37F4"/>
    <w:rsid w:val="00CD6B58"/>
    <w:rsid w:val="00CF401E"/>
    <w:rsid w:val="00D500DE"/>
    <w:rsid w:val="00DA1647"/>
    <w:rsid w:val="00DB0EBD"/>
    <w:rsid w:val="00E47A8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9C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E25CE9-74B2-4023-83E3-78994C0D1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2</cp:revision>
  <cp:lastPrinted>2021-02-25T18:05:00Z</cp:lastPrinted>
  <dcterms:created xsi:type="dcterms:W3CDTF">2021-08-09T23:17:00Z</dcterms:created>
  <dcterms:modified xsi:type="dcterms:W3CDTF">2021-08-09T23:17:00Z</dcterms:modified>
</cp:coreProperties>
</file>