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B7540" w14:textId="77777777" w:rsidR="00784D43" w:rsidRPr="00E84380" w:rsidRDefault="00784D43" w:rsidP="00784D4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2020</w:t>
      </w:r>
    </w:p>
    <w:p w14:paraId="1AADEE92" w14:textId="77777777" w:rsidR="00784D43" w:rsidRPr="00E84380" w:rsidRDefault="00784D43" w:rsidP="00784D43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DA6141C" w14:textId="5092C2F3" w:rsidR="00784D43" w:rsidRPr="002217A8" w:rsidRDefault="00784D43" w:rsidP="005C1C36">
      <w:pPr>
        <w:pStyle w:val="NormalWeb"/>
        <w:spacing w:before="12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9A3B84">
        <w:rPr>
          <w:rFonts w:ascii="Arial" w:hAnsi="Arial" w:cs="Arial"/>
          <w:color w:val="000000"/>
        </w:rPr>
        <w:t>instalação</w:t>
      </w:r>
      <w:r>
        <w:rPr>
          <w:rFonts w:ascii="Arial" w:hAnsi="Arial" w:cs="Arial"/>
          <w:color w:val="000000"/>
        </w:rPr>
        <w:t xml:space="preserve"> de semáforos com temporizadores</w:t>
      </w:r>
      <w:r w:rsidR="008840B4">
        <w:rPr>
          <w:rFonts w:ascii="Arial" w:hAnsi="Arial" w:cs="Arial"/>
          <w:color w:val="000000"/>
        </w:rPr>
        <w:t xml:space="preserve"> de contagem regressiva</w:t>
      </w:r>
      <w:r>
        <w:rPr>
          <w:rFonts w:ascii="Arial" w:hAnsi="Arial" w:cs="Arial"/>
          <w:color w:val="000000"/>
        </w:rPr>
        <w:t xml:space="preserve"> </w:t>
      </w:r>
      <w:r w:rsidR="00CE1A90">
        <w:rPr>
          <w:rFonts w:ascii="Arial" w:hAnsi="Arial" w:cs="Arial"/>
          <w:color w:val="000000"/>
        </w:rPr>
        <w:t xml:space="preserve">para veículos e pedestres </w:t>
      </w:r>
      <w:r>
        <w:rPr>
          <w:rFonts w:ascii="Arial" w:hAnsi="Arial" w:cs="Arial"/>
          <w:color w:val="000000"/>
        </w:rPr>
        <w:t xml:space="preserve">no município de Sumaré. </w:t>
      </w:r>
    </w:p>
    <w:p w14:paraId="075E2B13" w14:textId="77777777" w:rsidR="00784D43" w:rsidRPr="00E84380" w:rsidRDefault="00784D43" w:rsidP="00784D43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42A73485" w14:textId="77777777" w:rsidR="00784D43" w:rsidRDefault="00784D43" w:rsidP="00784D43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14:paraId="2396AA22" w14:textId="77777777" w:rsidR="00784D43" w:rsidRPr="00E84380" w:rsidRDefault="00784D43" w:rsidP="00784D43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3DDAF37C" w14:textId="660DDA83" w:rsidR="00D45A76" w:rsidRDefault="00784D43" w:rsidP="00D45A76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que </w:t>
      </w:r>
      <w:r w:rsidR="00AC72E5">
        <w:rPr>
          <w:rFonts w:ascii="Arial" w:hAnsi="Arial" w:cs="Arial"/>
        </w:rPr>
        <w:t xml:space="preserve">providencie a </w:t>
      </w:r>
      <w:r w:rsidR="009A3B84">
        <w:rPr>
          <w:rFonts w:ascii="Arial" w:hAnsi="Arial" w:cs="Arial"/>
          <w:color w:val="000000"/>
        </w:rPr>
        <w:t>instalação</w:t>
      </w:r>
      <w:r w:rsidR="00AC72E5">
        <w:rPr>
          <w:rFonts w:ascii="Arial" w:hAnsi="Arial" w:cs="Arial"/>
          <w:color w:val="000000"/>
        </w:rPr>
        <w:t xml:space="preserve"> de semáforos com temporizadores </w:t>
      </w:r>
      <w:r w:rsidR="008840B4">
        <w:rPr>
          <w:rFonts w:ascii="Arial" w:hAnsi="Arial" w:cs="Arial"/>
          <w:color w:val="000000"/>
        </w:rPr>
        <w:t xml:space="preserve">de contagem regressiva </w:t>
      </w:r>
      <w:r w:rsidR="00AC72E5">
        <w:rPr>
          <w:rFonts w:ascii="Arial" w:hAnsi="Arial" w:cs="Arial"/>
          <w:color w:val="000000"/>
        </w:rPr>
        <w:t>para melhor organização do trânsito de veículos e de pedestres no município de Sumaré</w:t>
      </w:r>
      <w:r>
        <w:rPr>
          <w:rFonts w:ascii="Arial" w:hAnsi="Arial" w:cs="Arial"/>
        </w:rPr>
        <w:t>.</w:t>
      </w:r>
    </w:p>
    <w:p w14:paraId="1CA6153C" w14:textId="5260C1E4" w:rsidR="00784D43" w:rsidRDefault="00784D43" w:rsidP="00784D43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14:paraId="11E8678E" w14:textId="42EB4C9F" w:rsidR="00784D43" w:rsidRDefault="00784D43" w:rsidP="00784D43">
      <w:pPr>
        <w:pStyle w:val="NormalWeb"/>
        <w:spacing w:before="0" w:beforeAutospacing="0" w:after="120" w:afterAutospacing="0"/>
        <w:ind w:left="708"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JUSTIFICATIVA</w:t>
      </w:r>
    </w:p>
    <w:p w14:paraId="57E757E0" w14:textId="77777777" w:rsidR="00450E53" w:rsidRDefault="00450E53" w:rsidP="00784D43">
      <w:pPr>
        <w:pStyle w:val="NormalWeb"/>
        <w:spacing w:before="0" w:beforeAutospacing="0" w:after="120" w:afterAutospacing="0"/>
        <w:ind w:left="708" w:firstLine="708"/>
        <w:rPr>
          <w:rFonts w:ascii="Arial" w:hAnsi="Arial" w:cs="Arial"/>
          <w:b/>
          <w:bCs/>
          <w:color w:val="000000"/>
        </w:rPr>
      </w:pPr>
    </w:p>
    <w:p w14:paraId="64FB25DC" w14:textId="18D6B872" w:rsidR="00784D43" w:rsidRDefault="00EF17D3" w:rsidP="00784D43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presença de semáforos com temporizadores de contagem regressiva logo de início já transmite a impressão de cidade moderna, bem organizada e bem cuidada. Além de visualmente agradável, funcionalmente possibilita aos pedestres e motoristas saber o tempo exato disponível para realizar a passagem por cruzamentos e travessias. Assim, o maior benefício é a preservação de vidas, ou mesmo da integridade física dos que transitam por nossa cidade</w:t>
      </w:r>
      <w:r w:rsidR="009F6C47">
        <w:rPr>
          <w:rFonts w:ascii="Arial" w:hAnsi="Arial" w:cs="Arial"/>
        </w:rPr>
        <w:t>, sem contar com a redução de danos matérias, indenizações, entre outros.</w:t>
      </w:r>
      <w:r>
        <w:rPr>
          <w:rFonts w:ascii="Arial" w:hAnsi="Arial" w:cs="Arial"/>
        </w:rPr>
        <w:t xml:space="preserve"> </w:t>
      </w:r>
    </w:p>
    <w:p w14:paraId="6E80C310" w14:textId="1D044226" w:rsidR="001F4C0A" w:rsidRDefault="008156DF" w:rsidP="00784D43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importância dos temporizadores é ainda maior nos semáforos equipados com radares de avanço no sinal vermelho, pois nessa situação os motoristas freiam bruscamente ao ver o sinal amarelo ou aumentam a velocidade demasiadamente acima do recomendado, motivos provocadores de acidentes</w:t>
      </w:r>
      <w:r w:rsidR="00ED077F">
        <w:rPr>
          <w:rFonts w:ascii="Arial" w:hAnsi="Arial" w:cs="Arial"/>
        </w:rPr>
        <w:t xml:space="preserve"> que trazem muitos prejuízos.</w:t>
      </w:r>
    </w:p>
    <w:p w14:paraId="6CAEFE10" w14:textId="4C0E4ED0" w:rsidR="00D45A76" w:rsidRDefault="00EF17D3" w:rsidP="00D45A7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aos custos</w:t>
      </w:r>
      <w:r w:rsidR="00213730">
        <w:rPr>
          <w:rFonts w:ascii="Arial" w:hAnsi="Arial" w:cs="Arial"/>
        </w:rPr>
        <w:t>, a</w:t>
      </w:r>
      <w:r w:rsidR="001F4C0A" w:rsidRPr="001F4C0A">
        <w:rPr>
          <w:rFonts w:ascii="Arial" w:hAnsi="Arial" w:cs="Arial"/>
        </w:rPr>
        <w:t xml:space="preserve"> implantação desses temporizadores poderá ser custeada </w:t>
      </w:r>
      <w:r>
        <w:rPr>
          <w:rFonts w:ascii="Arial" w:hAnsi="Arial" w:cs="Arial"/>
        </w:rPr>
        <w:t>com</w:t>
      </w:r>
      <w:r w:rsidR="001F4C0A" w:rsidRPr="001F4C0A">
        <w:rPr>
          <w:rFonts w:ascii="Arial" w:hAnsi="Arial" w:cs="Arial"/>
        </w:rPr>
        <w:t xml:space="preserve"> receitas advindas da aplicação de multas de trânsito</w:t>
      </w:r>
      <w:r w:rsidR="00EA0BC5">
        <w:rPr>
          <w:rFonts w:ascii="Arial" w:hAnsi="Arial" w:cs="Arial"/>
        </w:rPr>
        <w:t>, uma vez que o Código de Trânsito Brasileiro (CTB) autoriza o investimento do dinheiro arreca</w:t>
      </w:r>
      <w:r w:rsidR="00830F1E">
        <w:rPr>
          <w:rFonts w:ascii="Arial" w:hAnsi="Arial" w:cs="Arial"/>
        </w:rPr>
        <w:t>da</w:t>
      </w:r>
      <w:r w:rsidR="00EA0BC5">
        <w:rPr>
          <w:rFonts w:ascii="Arial" w:hAnsi="Arial" w:cs="Arial"/>
        </w:rPr>
        <w:t>do com multas para melhorias na infraestrutura de trânsito.</w:t>
      </w:r>
    </w:p>
    <w:p w14:paraId="2A8962E9" w14:textId="612301F1" w:rsidR="00784D43" w:rsidRDefault="00784D43" w:rsidP="00784D4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70E6507" w14:textId="77777777" w:rsidR="00450E53" w:rsidRDefault="00450E53" w:rsidP="00784D4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7EADA78F" w14:textId="673847A1" w:rsidR="00784D43" w:rsidRPr="00E84380" w:rsidRDefault="00784D43" w:rsidP="00784D4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7434A2">
        <w:rPr>
          <w:rFonts w:ascii="Arial" w:hAnsi="Arial" w:cs="Arial"/>
          <w:sz w:val="24"/>
          <w:szCs w:val="24"/>
          <w:u w:val="single"/>
        </w:rPr>
        <w:t>01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7434A2" w:rsidRPr="007434A2">
        <w:rPr>
          <w:rFonts w:ascii="Arial" w:hAnsi="Arial" w:cs="Arial"/>
          <w:sz w:val="24"/>
          <w:szCs w:val="24"/>
          <w:u w:val="single"/>
        </w:rPr>
        <w:t>setembro</w:t>
      </w:r>
      <w:r w:rsidRPr="00E84380">
        <w:rPr>
          <w:rFonts w:ascii="Arial" w:hAnsi="Arial" w:cs="Arial"/>
          <w:sz w:val="24"/>
          <w:szCs w:val="24"/>
        </w:rPr>
        <w:t xml:space="preserve"> de 2020.</w:t>
      </w:r>
    </w:p>
    <w:p w14:paraId="7F73D6CC" w14:textId="1E46754B" w:rsidR="00784D43" w:rsidRDefault="00784D43" w:rsidP="00450E5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14:paraId="1A044D78" w14:textId="77777777" w:rsidR="00784D43" w:rsidRPr="00E84380" w:rsidRDefault="00784D43" w:rsidP="00784D4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21CA3BA" w14:textId="77777777" w:rsidR="00784D43" w:rsidRPr="00E84380" w:rsidRDefault="00784D43" w:rsidP="00784D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14:paraId="009CB652" w14:textId="320FEE42" w:rsidR="00211ADD" w:rsidRPr="009F6C47" w:rsidRDefault="00784D43" w:rsidP="009F6C4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sectPr w:rsidR="00211ADD" w:rsidRPr="009F6C4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FFDB55" w:rsidR="00211ADD" w:rsidRPr="00903E63" w:rsidRDefault="00E7187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C8DF53E" wp14:editId="7C40DAA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C0A"/>
    <w:rsid w:val="00206AE3"/>
    <w:rsid w:val="00211ADD"/>
    <w:rsid w:val="00213730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0E5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1C3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4A2"/>
    <w:rsid w:val="00755FA8"/>
    <w:rsid w:val="00763B1A"/>
    <w:rsid w:val="00763C42"/>
    <w:rsid w:val="0077015F"/>
    <w:rsid w:val="007715E2"/>
    <w:rsid w:val="00784D4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813"/>
    <w:rsid w:val="00805BBF"/>
    <w:rsid w:val="008156DF"/>
    <w:rsid w:val="0081779E"/>
    <w:rsid w:val="008218D0"/>
    <w:rsid w:val="00823E79"/>
    <w:rsid w:val="00824040"/>
    <w:rsid w:val="00825519"/>
    <w:rsid w:val="00830F1E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0B4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B84"/>
    <w:rsid w:val="009B582C"/>
    <w:rsid w:val="009C0FB6"/>
    <w:rsid w:val="009D2C5A"/>
    <w:rsid w:val="009D6BE5"/>
    <w:rsid w:val="009D6F26"/>
    <w:rsid w:val="009E1AD7"/>
    <w:rsid w:val="009F10B6"/>
    <w:rsid w:val="009F165A"/>
    <w:rsid w:val="009F6C47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E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5EF8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9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5A76"/>
    <w:rsid w:val="00D52ED7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870"/>
    <w:rsid w:val="00E7672B"/>
    <w:rsid w:val="00E824B6"/>
    <w:rsid w:val="00E83674"/>
    <w:rsid w:val="00E84185"/>
    <w:rsid w:val="00E86A16"/>
    <w:rsid w:val="00E86F3F"/>
    <w:rsid w:val="00E87F63"/>
    <w:rsid w:val="00E95B76"/>
    <w:rsid w:val="00EA0BC5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77F"/>
    <w:rsid w:val="00ED4F91"/>
    <w:rsid w:val="00EE4167"/>
    <w:rsid w:val="00EF17D3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4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78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23</cp:revision>
  <cp:lastPrinted>2020-06-08T15:10:00Z</cp:lastPrinted>
  <dcterms:created xsi:type="dcterms:W3CDTF">2020-09-01T13:20:00Z</dcterms:created>
  <dcterms:modified xsi:type="dcterms:W3CDTF">2020-09-01T13:55:00Z</dcterms:modified>
</cp:coreProperties>
</file>