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36383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237FFA">
        <w:rPr>
          <w:rFonts w:ascii="Arial" w:hAnsi="Arial" w:cs="Arial"/>
          <w:sz w:val="24"/>
          <w:szCs w:val="24"/>
        </w:rPr>
        <w:t xml:space="preserve">Keizo </w:t>
      </w:r>
      <w:r w:rsidR="00237FFA">
        <w:rPr>
          <w:rFonts w:ascii="Arial" w:hAnsi="Arial" w:cs="Arial"/>
          <w:sz w:val="24"/>
          <w:szCs w:val="24"/>
        </w:rPr>
        <w:t>Fukunishi</w:t>
      </w:r>
      <w:r w:rsidR="00237FFA">
        <w:rPr>
          <w:rFonts w:ascii="Arial" w:hAnsi="Arial" w:cs="Arial"/>
          <w:sz w:val="24"/>
          <w:szCs w:val="24"/>
        </w:rPr>
        <w:t xml:space="preserve">, </w:t>
      </w:r>
      <w:r w:rsidR="00237FFA">
        <w:rPr>
          <w:rFonts w:ascii="Arial" w:hAnsi="Arial" w:cs="Arial"/>
          <w:sz w:val="24"/>
          <w:szCs w:val="24"/>
        </w:rPr>
        <w:t>Vecon</w:t>
      </w:r>
      <w:r w:rsidR="00237FF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5521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C38D9">
        <w:rPr>
          <w:rFonts w:ascii="Arial" w:hAnsi="Arial" w:cs="Arial"/>
          <w:sz w:val="24"/>
          <w:szCs w:val="24"/>
        </w:rPr>
        <w:t>0</w:t>
      </w:r>
      <w:r w:rsidR="00C46C11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0797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D48C6"/>
    <w:rsid w:val="001E27AF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B6EB7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2021-08-09T15:24:00Z</dcterms:created>
  <dcterms:modified xsi:type="dcterms:W3CDTF">2021-08-09T15:24:00Z</dcterms:modified>
</cp:coreProperties>
</file>