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74D94" w:rsidP="00FC07B0" w14:paraId="7B3FFE55" w14:textId="683AE44D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E76F79" w:rsidR="00E76F79">
        <w:rPr>
          <w:rFonts w:ascii="Arial" w:hAnsi="Arial" w:cs="Arial"/>
          <w:sz w:val="24"/>
        </w:rPr>
        <w:t>R. Pres. Washington Luís, 300-398 - Vila Carlota, Sumaré - SP, 13175-482</w:t>
      </w:r>
    </w:p>
    <w:p w:rsidR="00174D94" w:rsidP="00FC07B0" w14:paraId="4C5001F6" w14:textId="34680EBD">
      <w:pPr>
        <w:spacing w:line="360" w:lineRule="auto"/>
        <w:ind w:firstLine="1701"/>
        <w:jc w:val="both"/>
      </w:pPr>
    </w:p>
    <w:p w:rsidR="00174D94" w:rsidP="00FC07B0" w14:paraId="170A305F" w14:textId="7CEE5977">
      <w:pPr>
        <w:spacing w:line="360" w:lineRule="auto"/>
        <w:ind w:firstLine="1701"/>
        <w:jc w:val="both"/>
      </w:pPr>
    </w:p>
    <w:p w:rsidR="00174D94" w:rsidP="00FC07B0" w14:paraId="5EEB29D5" w14:textId="7EB0B71A">
      <w:pPr>
        <w:spacing w:line="360" w:lineRule="auto"/>
        <w:ind w:firstLine="1701"/>
        <w:jc w:val="both"/>
      </w:pPr>
    </w:p>
    <w:p w:rsidR="00174D94" w:rsidP="00FC07B0" w14:paraId="5C6D61C5" w14:textId="6B4CB02F">
      <w:pPr>
        <w:spacing w:line="360" w:lineRule="auto"/>
        <w:ind w:firstLine="1701"/>
        <w:jc w:val="both"/>
      </w:pPr>
    </w:p>
    <w:p w:rsidR="00174D94" w:rsidP="00FC07B0" w14:paraId="780FF14F" w14:textId="16A955D1">
      <w:pPr>
        <w:spacing w:line="360" w:lineRule="auto"/>
        <w:ind w:firstLine="1701"/>
        <w:jc w:val="both"/>
      </w:pPr>
    </w:p>
    <w:p w:rsidR="00174D94" w:rsidP="00FC07B0" w14:paraId="794DFEFA" w14:textId="403BA4AC">
      <w:pPr>
        <w:spacing w:line="360" w:lineRule="auto"/>
        <w:ind w:firstLine="1701"/>
        <w:jc w:val="both"/>
      </w:pPr>
    </w:p>
    <w:p w:rsidR="00174D94" w:rsidP="00FC07B0" w14:paraId="4B292B08" w14:textId="0564B5DD">
      <w:pPr>
        <w:spacing w:line="360" w:lineRule="auto"/>
        <w:ind w:firstLine="1701"/>
        <w:jc w:val="both"/>
      </w:pPr>
    </w:p>
    <w:p w:rsidR="00174D94" w:rsidP="00FC07B0" w14:paraId="03A19E9B" w14:textId="6A4E4013">
      <w:pPr>
        <w:spacing w:line="360" w:lineRule="auto"/>
        <w:ind w:firstLine="1701"/>
        <w:jc w:val="both"/>
      </w:pPr>
    </w:p>
    <w:p w:rsidR="00174D94" w:rsidP="00FC07B0" w14:paraId="326E813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348327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8390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74D94"/>
    <w:rsid w:val="00190C86"/>
    <w:rsid w:val="001C7B31"/>
    <w:rsid w:val="001F027A"/>
    <w:rsid w:val="00240937"/>
    <w:rsid w:val="002445EA"/>
    <w:rsid w:val="002B0FA5"/>
    <w:rsid w:val="002F3EC3"/>
    <w:rsid w:val="00352DB0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772F30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E76F79"/>
    <w:rsid w:val="00F11F62"/>
    <w:rsid w:val="00F877C5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2021-08-05T17:39:00Z</dcterms:created>
  <dcterms:modified xsi:type="dcterms:W3CDTF">2021-08-05T17:39:00Z</dcterms:modified>
</cp:coreProperties>
</file>