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061970" w14:paraId="597DBA00" w14:textId="61356607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061970" w:rsidR="00061970">
        <w:rPr>
          <w:rFonts w:ascii="Arial" w:hAnsi="Arial" w:cs="Arial"/>
          <w:sz w:val="24"/>
        </w:rPr>
        <w:t>R. Padre Miguel Guilherme, 147-91 - Jardim Bela Vista, Sumaré - SP, 13175-125</w:t>
      </w:r>
    </w:p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134458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416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2021-08-05T17:32:00Z</dcterms:created>
  <dcterms:modified xsi:type="dcterms:W3CDTF">2021-08-05T17:32:00Z</dcterms:modified>
</cp:coreProperties>
</file>