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EE565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 xml:space="preserve">Rua </w:t>
      </w:r>
      <w:r w:rsidR="003D1F90">
        <w:rPr>
          <w:rFonts w:ascii="Arial" w:hAnsi="Arial" w:cs="Arial"/>
          <w:sz w:val="24"/>
          <w:szCs w:val="24"/>
        </w:rPr>
        <w:t>Guilherme Müller, São Roque</w:t>
      </w:r>
      <w:r w:rsidR="00896109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FC573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766AF">
        <w:rPr>
          <w:rFonts w:ascii="Arial" w:hAnsi="Arial" w:cs="Arial"/>
          <w:sz w:val="24"/>
          <w:szCs w:val="24"/>
        </w:rPr>
        <w:t>0</w:t>
      </w:r>
      <w:r w:rsidR="00896109">
        <w:rPr>
          <w:rFonts w:ascii="Arial" w:hAnsi="Arial" w:cs="Arial"/>
          <w:sz w:val="24"/>
          <w:szCs w:val="24"/>
        </w:rPr>
        <w:t>6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9610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073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260C4B"/>
    <w:rsid w:val="00353072"/>
    <w:rsid w:val="003D1F90"/>
    <w:rsid w:val="00460A32"/>
    <w:rsid w:val="004B2CC9"/>
    <w:rsid w:val="004B65E2"/>
    <w:rsid w:val="004C0FF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96109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36776"/>
    <w:rsid w:val="00C43183"/>
    <w:rsid w:val="00CD3BC9"/>
    <w:rsid w:val="00CD6B58"/>
    <w:rsid w:val="00CF401E"/>
    <w:rsid w:val="00D87790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2021-08-06T17:41:00Z</dcterms:created>
  <dcterms:modified xsi:type="dcterms:W3CDTF">2021-08-06T17:41:00Z</dcterms:modified>
</cp:coreProperties>
</file>