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615E7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570A95">
        <w:rPr>
          <w:rFonts w:ascii="Arial" w:hAnsi="Arial" w:cs="Arial"/>
          <w:sz w:val="24"/>
          <w:szCs w:val="24"/>
        </w:rPr>
        <w:t>Maria Salgado da Rocha, Vila Yolanda.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9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38F3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2021-08-06T16:41:00Z</dcterms:created>
  <dcterms:modified xsi:type="dcterms:W3CDTF">2021-08-06T16:41:00Z</dcterms:modified>
</cp:coreProperties>
</file>