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417C" w:rsidP="00B3417C" w14:paraId="735736BD" w14:textId="77777777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B3417C" w:rsidRPr="00D66BB8" w:rsidP="00B3417C" w14:paraId="73DBF62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B3417C" w:rsidRPr="00D66BB8" w:rsidP="00B3417C" w14:paraId="588036C6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a pintura da sinalização de solo (em especial sinalização de “PARE” e faixa de pedestres) na </w:t>
      </w:r>
      <w:r>
        <w:rPr>
          <w:rFonts w:ascii="Times New Roman" w:hAnsi="Times New Roman" w:cs="Times New Roman"/>
          <w:sz w:val="28"/>
          <w:szCs w:val="28"/>
        </w:rPr>
        <w:t>Av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9F">
        <w:rPr>
          <w:rFonts w:ascii="Times New Roman" w:hAnsi="Times New Roman" w:cs="Times New Roman"/>
          <w:sz w:val="28"/>
          <w:szCs w:val="28"/>
        </w:rPr>
        <w:t>Fuad</w:t>
      </w:r>
      <w:r w:rsidRPr="00ED2F9F">
        <w:rPr>
          <w:rFonts w:ascii="Times New Roman" w:hAnsi="Times New Roman" w:cs="Times New Roman"/>
          <w:sz w:val="28"/>
          <w:szCs w:val="28"/>
        </w:rPr>
        <w:t xml:space="preserve"> </w:t>
      </w:r>
      <w:r w:rsidRPr="00ED2F9F">
        <w:rPr>
          <w:rFonts w:ascii="Times New Roman" w:hAnsi="Times New Roman" w:cs="Times New Roman"/>
          <w:sz w:val="28"/>
          <w:szCs w:val="28"/>
        </w:rPr>
        <w:t>Assef</w:t>
      </w:r>
      <w:r w:rsidRPr="00ED2F9F">
        <w:rPr>
          <w:rFonts w:ascii="Times New Roman" w:hAnsi="Times New Roman" w:cs="Times New Roman"/>
          <w:sz w:val="28"/>
          <w:szCs w:val="28"/>
        </w:rPr>
        <w:t xml:space="preserve"> Maluf, 1950 - Res. Bordon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Picerno</w:t>
      </w:r>
      <w:r w:rsidRPr="00ED2F9F">
        <w:rPr>
          <w:rFonts w:ascii="Times New Roman" w:hAnsi="Times New Roman" w:cs="Times New Roman"/>
          <w:sz w:val="28"/>
          <w:szCs w:val="28"/>
        </w:rPr>
        <w:t>, Sumaré</w:t>
      </w:r>
      <w:r>
        <w:rPr>
          <w:rFonts w:ascii="Times New Roman" w:hAnsi="Times New Roman" w:cs="Times New Roman"/>
          <w:sz w:val="28"/>
          <w:szCs w:val="28"/>
        </w:rPr>
        <w:t>, em frente ao Shopping dos Animais.</w:t>
      </w:r>
    </w:p>
    <w:p w:rsidR="00B3417C" w:rsidP="00B3417C" w14:paraId="49C231B5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B3417C" w:rsidP="00B3417C" w14:paraId="39F9B62F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no local observa-se a ausência de sinalização tanto de solo quanto vertical o que prejudica o transito e o fluxo de pedestres em um local de grande comércio.</w:t>
      </w:r>
    </w:p>
    <w:p w:rsidR="00B3417C" w:rsidRPr="00D66BB8" w:rsidP="00B3417C" w14:paraId="3BCF0337" w14:textId="01AEB731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5E8">
        <w:rPr>
          <w:rFonts w:ascii="Times New Roman" w:hAnsi="Times New Roman" w:cs="Times New Roman"/>
          <w:sz w:val="28"/>
          <w:szCs w:val="28"/>
        </w:rPr>
        <w:t>Sala das sessões, 10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de agosto de 2021.</w:t>
      </w:r>
    </w:p>
    <w:p w:rsidR="00B3417C" w:rsidRPr="00D66BB8" w:rsidP="00B3417C" w14:paraId="0FBB1C2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17C" w:rsidP="00B3417C" w14:paraId="1834402A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3417C" w:rsidP="00B3417C" w14:paraId="278E5AFC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3417C" w:rsidRPr="00D66BB8" w:rsidP="00B3417C" w14:paraId="1B453337" w14:textId="77777777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B3417C" w:rsidRPr="002E79F9" w:rsidP="00B3417C" w14:paraId="48CA8B4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B3417C" w:rsidRPr="006C41A4" w:rsidP="00B3417C" w14:paraId="1D4D71B8" w14:textId="77777777">
      <w:pPr>
        <w:jc w:val="center"/>
        <w:rPr>
          <w:rFonts w:cstheme="minorHAnsi"/>
        </w:rPr>
      </w:pPr>
    </w:p>
    <w:permEnd w:id="0"/>
    <w:p w:rsidR="006D1E9A" w:rsidRPr="00B3417C" w:rsidP="00B3417C" w14:paraId="07A8F1E3" w14:textId="4B96CD85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139E"/>
    <w:rsid w:val="00046BFD"/>
    <w:rsid w:val="000547CE"/>
    <w:rsid w:val="000A0ADF"/>
    <w:rsid w:val="000A3CEA"/>
    <w:rsid w:val="000A6783"/>
    <w:rsid w:val="000D2BDC"/>
    <w:rsid w:val="000D2CFD"/>
    <w:rsid w:val="00104AAA"/>
    <w:rsid w:val="0015657E"/>
    <w:rsid w:val="00156CF8"/>
    <w:rsid w:val="00230B1F"/>
    <w:rsid w:val="002E79F9"/>
    <w:rsid w:val="00460A32"/>
    <w:rsid w:val="00494477"/>
    <w:rsid w:val="004B2CC9"/>
    <w:rsid w:val="0051286F"/>
    <w:rsid w:val="005445C2"/>
    <w:rsid w:val="00626437"/>
    <w:rsid w:val="00632FA0"/>
    <w:rsid w:val="00637BD2"/>
    <w:rsid w:val="006C41A4"/>
    <w:rsid w:val="006C595E"/>
    <w:rsid w:val="006D1E9A"/>
    <w:rsid w:val="00822396"/>
    <w:rsid w:val="0091604C"/>
    <w:rsid w:val="00A06CF2"/>
    <w:rsid w:val="00A34759"/>
    <w:rsid w:val="00B3417C"/>
    <w:rsid w:val="00B4123D"/>
    <w:rsid w:val="00C00C1E"/>
    <w:rsid w:val="00C36776"/>
    <w:rsid w:val="00C42E3B"/>
    <w:rsid w:val="00C85F93"/>
    <w:rsid w:val="00CD0B04"/>
    <w:rsid w:val="00CD6B58"/>
    <w:rsid w:val="00CF401E"/>
    <w:rsid w:val="00CF45E8"/>
    <w:rsid w:val="00D025A9"/>
    <w:rsid w:val="00D10871"/>
    <w:rsid w:val="00D6600F"/>
    <w:rsid w:val="00D66BB8"/>
    <w:rsid w:val="00ED2F9F"/>
    <w:rsid w:val="00F57064"/>
    <w:rsid w:val="00F71529"/>
    <w:rsid w:val="00FE1D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F55BE-941F-428B-9B60-E5EEEB9A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4</cp:revision>
  <cp:lastPrinted>2021-08-06T13:32:00Z</cp:lastPrinted>
  <dcterms:created xsi:type="dcterms:W3CDTF">2021-08-06T13:35:00Z</dcterms:created>
  <dcterms:modified xsi:type="dcterms:W3CDTF">2021-08-06T13:37:00Z</dcterms:modified>
</cp:coreProperties>
</file>