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03DB397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DB1A3E" w:rsidR="00DB1A3E">
        <w:rPr>
          <w:sz w:val="28"/>
          <w:szCs w:val="28"/>
        </w:rPr>
        <w:t>Francisco de Paulo Delfino Carpino</w:t>
      </w:r>
      <w:r w:rsidR="006E24FF">
        <w:rPr>
          <w:sz w:val="28"/>
          <w:szCs w:val="28"/>
        </w:rPr>
        <w:t xml:space="preserve">, próximo ao número residencial </w:t>
      </w:r>
      <w:r w:rsidR="00DB1A3E">
        <w:rPr>
          <w:sz w:val="28"/>
          <w:szCs w:val="28"/>
        </w:rPr>
        <w:t>181</w:t>
      </w:r>
      <w:r>
        <w:rPr>
          <w:sz w:val="28"/>
          <w:szCs w:val="28"/>
        </w:rPr>
        <w:t>;</w:t>
      </w:r>
    </w:p>
    <w:p w:rsidR="00E06B64" w:rsidRPr="00E06B64" w:rsidP="00E06B64" w14:paraId="6A43D66E" w14:textId="5F21690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DB1A3E">
        <w:rPr>
          <w:sz w:val="28"/>
          <w:szCs w:val="28"/>
        </w:rPr>
        <w:t>Santiago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4CFB527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82D18">
        <w:rPr>
          <w:sz w:val="28"/>
          <w:szCs w:val="28"/>
        </w:rPr>
        <w:t>06</w:t>
      </w:r>
      <w:r w:rsidRPr="00DD0753">
        <w:rPr>
          <w:sz w:val="28"/>
          <w:szCs w:val="28"/>
        </w:rPr>
        <w:t xml:space="preserve"> de </w:t>
      </w:r>
      <w:r w:rsidR="00382D18">
        <w:rPr>
          <w:sz w:val="28"/>
          <w:szCs w:val="28"/>
        </w:rPr>
        <w:t>agosto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999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72812"/>
    <w:rsid w:val="00382D18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B1A3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2021-04-30T13:36:00Z</dcterms:created>
  <dcterms:modified xsi:type="dcterms:W3CDTF">2021-08-06T11:45:00Z</dcterms:modified>
</cp:coreProperties>
</file>