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B41" w:rsidP="006277F1" w14:paraId="16CA119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 w14:paraId="0212C1F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FF5BBB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450938D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D0EB44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0DD79D9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 w14:paraId="70E7057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 w14:paraId="69C94EE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6AE5591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312F28F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94311C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B98EC9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34B9B0F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52C7495A" w14:textId="3B06447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</w:t>
      </w:r>
      <w:r w:rsidRPr="00D62259">
        <w:rPr>
          <w:rFonts w:ascii="Arial" w:hAnsi="Arial" w:cs="Arial"/>
          <w:szCs w:val="24"/>
        </w:rPr>
        <w:t>Sr.</w:t>
      </w:r>
      <w:r w:rsidRPr="00D62259">
        <w:rPr>
          <w:rFonts w:ascii="Arial" w:hAnsi="Arial" w:cs="Arial"/>
          <w:szCs w:val="24"/>
        </w:rPr>
        <w:t xml:space="preserve"> Prefeito Municipal, a ele solicitando e esse junto ao departamento competente, para que seja feito, com a máxima urgência, o RECAPEAMENTO ASFÁLTICO </w:t>
      </w:r>
      <w:r>
        <w:rPr>
          <w:rFonts w:ascii="Arial" w:hAnsi="Arial" w:cs="Arial"/>
          <w:b/>
          <w:bCs/>
          <w:szCs w:val="24"/>
        </w:rPr>
        <w:t xml:space="preserve">em toda a extensão da Rua </w:t>
      </w:r>
      <w:r w:rsidR="00CA2F45">
        <w:rPr>
          <w:rFonts w:ascii="Arial" w:hAnsi="Arial" w:cs="Arial"/>
          <w:b/>
          <w:bCs/>
          <w:szCs w:val="24"/>
        </w:rPr>
        <w:t xml:space="preserve">Da Fé no Jd. </w:t>
      </w:r>
      <w:r w:rsidR="00CA2F45">
        <w:rPr>
          <w:rFonts w:ascii="Arial" w:hAnsi="Arial" w:cs="Arial"/>
          <w:b/>
          <w:bCs/>
          <w:szCs w:val="24"/>
        </w:rPr>
        <w:t>Picerno</w:t>
      </w:r>
      <w:r w:rsidR="00CA2F45">
        <w:rPr>
          <w:rFonts w:ascii="Arial" w:hAnsi="Arial" w:cs="Arial"/>
          <w:b/>
          <w:bCs/>
          <w:szCs w:val="24"/>
        </w:rPr>
        <w:t xml:space="preserve"> II</w:t>
      </w:r>
      <w:r>
        <w:rPr>
          <w:rFonts w:ascii="Arial" w:hAnsi="Arial" w:cs="Arial"/>
          <w:b/>
          <w:bCs/>
          <w:szCs w:val="24"/>
        </w:rPr>
        <w:t>, em cumprimento ao Pro</w:t>
      </w:r>
      <w:r w:rsidR="00CA2F45">
        <w:rPr>
          <w:rFonts w:ascii="Arial" w:hAnsi="Arial" w:cs="Arial"/>
          <w:b/>
          <w:bCs/>
          <w:szCs w:val="24"/>
        </w:rPr>
        <w:t xml:space="preserve">grama de Recape Contínuo – PRC, </w:t>
      </w:r>
      <w:r w:rsidRPr="00D62259">
        <w:rPr>
          <w:rFonts w:ascii="Arial" w:hAnsi="Arial" w:cs="Arial"/>
          <w:szCs w:val="24"/>
        </w:rPr>
        <w:t>pois o asfalto encontra-se deteriorado, causando significativo incômodo aos moradores locais</w:t>
      </w:r>
      <w:r>
        <w:rPr>
          <w:rFonts w:ascii="Arial" w:hAnsi="Arial" w:cs="Arial"/>
          <w:szCs w:val="24"/>
        </w:rPr>
        <w:t xml:space="preserve"> e transeuntes.</w:t>
      </w:r>
    </w:p>
    <w:p w:rsidR="006277F1" w:rsidRPr="00D62259" w:rsidP="006277F1" w14:paraId="770B6A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 w14:paraId="4255D611" w14:textId="244FA3D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</w:t>
      </w:r>
      <w:r w:rsidR="00317384">
        <w:rPr>
          <w:rFonts w:ascii="Arial" w:hAnsi="Arial" w:cs="Arial"/>
          <w:szCs w:val="24"/>
        </w:rPr>
        <w:t>ra os motoristas são manifestos</w:t>
      </w:r>
      <w:r w:rsidRPr="00D62259">
        <w:rPr>
          <w:rFonts w:ascii="Arial" w:hAnsi="Arial" w:cs="Arial"/>
          <w:szCs w:val="24"/>
        </w:rPr>
        <w:t xml:space="preserve">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>de trafegabilidade</w:t>
      </w:r>
      <w:r w:rsidR="00CA2F45">
        <w:rPr>
          <w:rFonts w:ascii="Arial" w:hAnsi="Arial" w:cs="Arial"/>
          <w:szCs w:val="24"/>
        </w:rPr>
        <w:t>, a via em questão tem grande fluxo de veículos já que é trajeto do transporte coletivo</w:t>
      </w:r>
      <w:r w:rsidRPr="00D62259">
        <w:rPr>
          <w:rFonts w:ascii="Arial" w:hAnsi="Arial" w:cs="Arial"/>
          <w:szCs w:val="24"/>
        </w:rPr>
        <w:t>.</w:t>
      </w:r>
    </w:p>
    <w:p w:rsidR="006277F1" w:rsidRPr="00D62259" w:rsidP="006277F1" w14:paraId="755A60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6277F1" w:rsidRPr="00D62259" w:rsidP="006277F1" w14:paraId="720211E1" w14:textId="77777777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 w14:paraId="5474DE6C" w14:textId="26C2D09D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B83160">
        <w:rPr>
          <w:rFonts w:ascii="Arial" w:hAnsi="Arial" w:cs="Arial"/>
          <w:szCs w:val="24"/>
        </w:rPr>
        <w:t>06</w:t>
      </w:r>
      <w:r w:rsidRPr="00D62259">
        <w:rPr>
          <w:rFonts w:ascii="Arial" w:hAnsi="Arial" w:cs="Arial"/>
          <w:szCs w:val="24"/>
        </w:rPr>
        <w:t xml:space="preserve"> de </w:t>
      </w:r>
      <w:r w:rsidR="003F2284">
        <w:rPr>
          <w:rFonts w:ascii="Arial" w:hAnsi="Arial" w:cs="Arial"/>
          <w:szCs w:val="24"/>
        </w:rPr>
        <w:t>agosto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6277F1" w:rsidRPr="00D62259" w:rsidP="006277F1" w14:paraId="7D833E9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2F05BAAB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81963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 w14:paraId="09D6FD6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 w14:paraId="17C5072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 w14:paraId="7CAF503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 w14:paraId="009CB652" w14:textId="775F1C35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Administrador</cp:lastModifiedBy>
  <cp:revision>4</cp:revision>
  <cp:lastPrinted>2020-06-08T15:10:00Z</cp:lastPrinted>
  <dcterms:created xsi:type="dcterms:W3CDTF">2021-08-05T22:03:00Z</dcterms:created>
  <dcterms:modified xsi:type="dcterms:W3CDTF">2021-08-06T11:55:00Z</dcterms:modified>
</cp:coreProperties>
</file>