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3E89D64A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realize os estudos técnicos necessários para a implantação de dois REDUTORES DE VELOCIDADE (lombada) </w:t>
      </w:r>
      <w:r w:rsidR="00597685"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</w:rPr>
        <w:t>na altura do número 7</w:t>
      </w:r>
      <w:r w:rsidR="00597685">
        <w:rPr>
          <w:rFonts w:ascii="Arial" w:eastAsia="Arial" w:hAnsi="Arial" w:cs="Arial"/>
        </w:rPr>
        <w:t>2 e um na altura do número 120</w:t>
      </w:r>
      <w:r>
        <w:rPr>
          <w:rFonts w:ascii="Arial" w:eastAsia="Arial" w:hAnsi="Arial" w:cs="Arial"/>
        </w:rPr>
        <w:t xml:space="preserve"> da Rua Jéssica Ribeiro </w:t>
      </w:r>
      <w:r>
        <w:rPr>
          <w:rFonts w:ascii="Arial" w:eastAsia="Arial" w:hAnsi="Arial" w:cs="Arial"/>
        </w:rPr>
        <w:t>Akimoto</w:t>
      </w:r>
      <w:r>
        <w:rPr>
          <w:rFonts w:ascii="Arial" w:eastAsia="Arial" w:hAnsi="Arial" w:cs="Arial"/>
        </w:rPr>
        <w:t>, do Jardim Nova Terra, região do Matão.</w:t>
      </w:r>
    </w:p>
    <w:p w:rsidR="00A8354B" w:rsidP="00A8354B" w14:paraId="092D344B" w14:textId="587F1A41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moradores da Rua Jéssica Ribeiro </w:t>
      </w:r>
      <w:r w:rsidR="00D76BA4">
        <w:rPr>
          <w:rFonts w:ascii="Arial" w:eastAsia="Arial" w:hAnsi="Arial" w:cs="Arial"/>
        </w:rPr>
        <w:t>Akimoto</w:t>
      </w:r>
      <w:r w:rsidR="00D76BA4">
        <w:rPr>
          <w:rFonts w:ascii="Arial" w:eastAsia="Arial" w:hAnsi="Arial" w:cs="Arial"/>
        </w:rPr>
        <w:t xml:space="preserve"> e de todos os cidadãos que por essa via trafegam diariamente. São flagrantes os casos de imprudência de veículos em alta velocidade e motociclistas em manobras vedadas pela legislação</w:t>
      </w:r>
      <w:r>
        <w:rPr>
          <w:rFonts w:ascii="Arial" w:eastAsia="Arial" w:hAnsi="Arial" w:cs="Arial"/>
        </w:rPr>
        <w:t>. Desse modo, justifica-se a implantação d</w:t>
      </w:r>
      <w:r w:rsidR="007E3D59">
        <w:rPr>
          <w:rFonts w:ascii="Arial" w:eastAsia="Arial" w:hAnsi="Arial" w:cs="Arial"/>
        </w:rPr>
        <w:t>os</w:t>
      </w:r>
      <w:r>
        <w:rPr>
          <w:rFonts w:ascii="Arial" w:eastAsia="Arial" w:hAnsi="Arial" w:cs="Arial"/>
        </w:rPr>
        <w:t xml:space="preserve"> redutor</w:t>
      </w:r>
      <w:r w:rsidR="007E3D59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de velocidade, com a devida sinalização. Ademais, é fundamental que seja assegurada a segurança a todos.</w:t>
      </w: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37995F70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F71FBF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agosto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77777777">
      <w:pPr>
        <w:shd w:val="clear" w:color="auto" w:fill="FFFFFF"/>
        <w:spacing w:after="0" w:line="396" w:lineRule="auto"/>
        <w:jc w:val="both"/>
      </w:pPr>
    </w:p>
    <w:p w:rsidR="00A8354B" w:rsidP="00A8354B" w14:paraId="0CF02925" w14:textId="77777777">
      <w:pPr>
        <w:shd w:val="clear" w:color="auto" w:fill="FFFFFF"/>
        <w:spacing w:after="0" w:line="39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A8354B" w14:paraId="74671647" w14:textId="77777777">
      <w:pPr>
        <w:shd w:val="clear" w:color="auto" w:fill="FFFFFF"/>
        <w:spacing w:after="0" w:line="39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7685"/>
    <w:rsid w:val="00601B0A"/>
    <w:rsid w:val="00626437"/>
    <w:rsid w:val="00632FA0"/>
    <w:rsid w:val="006C41A4"/>
    <w:rsid w:val="006D1E9A"/>
    <w:rsid w:val="007E3D59"/>
    <w:rsid w:val="00803729"/>
    <w:rsid w:val="00822396"/>
    <w:rsid w:val="00A06CF2"/>
    <w:rsid w:val="00A302C9"/>
    <w:rsid w:val="00A8354B"/>
    <w:rsid w:val="00A9582C"/>
    <w:rsid w:val="00AE6AEE"/>
    <w:rsid w:val="00C00C1E"/>
    <w:rsid w:val="00C36776"/>
    <w:rsid w:val="00CD6B58"/>
    <w:rsid w:val="00CF401E"/>
    <w:rsid w:val="00D76BA4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2021-08-04T16:44:00Z</dcterms:created>
  <dcterms:modified xsi:type="dcterms:W3CDTF">2021-08-04T17:31:00Z</dcterms:modified>
</cp:coreProperties>
</file>