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77777777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0319093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7774926"/>
    </w:p>
    <w:p w:rsidR="00262B04" w:rsidP="009A7DB3" w14:paraId="2CC50D96" w14:textId="3B56C9A8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2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</w:t>
      </w:r>
      <w:bookmarkStart w:id="3" w:name="_Hlk77689992"/>
      <w:r>
        <w:rPr>
          <w:rFonts w:ascii="Arial" w:hAnsi="Arial" w:cs="Arial"/>
          <w:sz w:val="24"/>
          <w:szCs w:val="24"/>
        </w:rPr>
        <w:t xml:space="preserve">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>a limpeza d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a Área Pública na Rua </w:t>
      </w:r>
      <w:r w:rsidR="009A7DB3">
        <w:rPr>
          <w:rFonts w:ascii="Arial" w:hAnsi="Arial" w:cs="Arial"/>
          <w:b/>
          <w:bCs/>
          <w:color w:val="333333"/>
          <w:sz w:val="24"/>
          <w:szCs w:val="24"/>
        </w:rPr>
        <w:t>jatobá, no final da rua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no Bairro </w:t>
      </w:r>
      <w:r>
        <w:rPr>
          <w:rFonts w:ascii="Arial" w:hAnsi="Arial" w:cs="Arial"/>
          <w:b/>
          <w:bCs/>
          <w:color w:val="333333"/>
          <w:sz w:val="24"/>
          <w:szCs w:val="24"/>
        </w:rPr>
        <w:t>Basilicata</w:t>
      </w:r>
      <w:r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0A75EF" w:rsidP="009A7DB3" w14:paraId="0B830521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36699060" w14:textId="57A1936E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567508" cy="1184275"/>
            <wp:effectExtent l="0" t="0" r="4445" b="0"/>
            <wp:docPr id="192563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5044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813" cy="119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555829" cy="1178888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08616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960" cy="119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B04" w:rsidP="00262B04" w14:paraId="0AC58F8D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1EA6F0A3" w14:textId="17A899D1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1"/>
    <w:p w:rsidR="00B413FD" w:rsidP="00262B04" w14:paraId="5D246C63" w14:textId="7F572CB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0A75EF" w:rsidP="00262B04" w14:paraId="4E5A79B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bookmarkEnd w:id="3"/>
    <w:bookmarkEnd w:id="2"/>
    <w:p w:rsidR="00B413FD" w:rsidRPr="00CF5BA7" w:rsidP="009E01A6" w14:paraId="2B7A592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6ED83E1C" w14:textId="0AE5BC5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bookmarkStart w:id="4" w:name="_Hlk77775558"/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</w:t>
      </w:r>
      <w:r w:rsidR="00A43E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1D6F70" w:rsidR="00D865C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julho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  <w:bookmarkEnd w:id="4"/>
    </w:p>
    <w:p w:rsidR="000A75EF" w:rsidRPr="009E01A6" w:rsidP="009E01A6" w14:paraId="2A76B2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4534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A75EF"/>
    <w:rsid w:val="000D2BDC"/>
    <w:rsid w:val="001026F5"/>
    <w:rsid w:val="00104AAA"/>
    <w:rsid w:val="00150621"/>
    <w:rsid w:val="0015657E"/>
    <w:rsid w:val="00156CF8"/>
    <w:rsid w:val="001D6447"/>
    <w:rsid w:val="001D6F70"/>
    <w:rsid w:val="00201106"/>
    <w:rsid w:val="002027FB"/>
    <w:rsid w:val="002375FA"/>
    <w:rsid w:val="00262B04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5A7F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61738"/>
    <w:rsid w:val="006C41A4"/>
    <w:rsid w:val="006D1E9A"/>
    <w:rsid w:val="006E5721"/>
    <w:rsid w:val="007066F0"/>
    <w:rsid w:val="00732E6B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A7DB3"/>
    <w:rsid w:val="009C1286"/>
    <w:rsid w:val="009C12EE"/>
    <w:rsid w:val="009D74A7"/>
    <w:rsid w:val="009E01A6"/>
    <w:rsid w:val="00A06CF2"/>
    <w:rsid w:val="00A148EB"/>
    <w:rsid w:val="00A43EE2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7705C"/>
    <w:rsid w:val="00BA7133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521A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51</cp:revision>
  <cp:lastPrinted>2021-05-18T12:28:00Z</cp:lastPrinted>
  <dcterms:created xsi:type="dcterms:W3CDTF">2021-05-03T13:59:00Z</dcterms:created>
  <dcterms:modified xsi:type="dcterms:W3CDTF">2021-08-02T14:26:00Z</dcterms:modified>
</cp:coreProperties>
</file>