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93E" w:rsidP="00A4116E" w14:paraId="2546EAEB" w14:textId="60153C6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682C">
        <w:rPr>
          <w:rFonts w:ascii="Arial" w:hAnsi="Arial" w:cs="Arial"/>
          <w:sz w:val="24"/>
          <w:szCs w:val="24"/>
        </w:rPr>
        <w:t xml:space="preserve"> realizada a </w:t>
      </w:r>
      <w:r w:rsidRPr="00A4116E" w:rsidR="00A4116E">
        <w:rPr>
          <w:rFonts w:ascii="Arial" w:hAnsi="Arial" w:cs="Arial"/>
          <w:b/>
          <w:sz w:val="24"/>
          <w:szCs w:val="24"/>
        </w:rPr>
        <w:t>troca de lâmpada da Avenida Sete de Setembro, em frente ao número 83, localizada no Centro, CEP: 13.170-036.</w:t>
      </w:r>
    </w:p>
    <w:p w:rsidR="00A4116E" w:rsidP="00A4116E" w14:paraId="29BB6EB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80011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54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4116E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12387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5171-2904-45FB-A891-F02AB2E1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2021-08-02T20:05:00Z</dcterms:created>
  <dcterms:modified xsi:type="dcterms:W3CDTF">2021-08-02T20:08:00Z</dcterms:modified>
</cp:coreProperties>
</file>