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DF9EBB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</w:t>
      </w:r>
      <w:r w:rsidR="003B0AD9">
        <w:rPr>
          <w:sz w:val="24"/>
        </w:rPr>
        <w:t xml:space="preserve">e velocidade na </w:t>
      </w:r>
      <w:bookmarkStart w:id="1" w:name="_GoBack"/>
      <w:r w:rsidR="003B0AD9">
        <w:rPr>
          <w:sz w:val="24"/>
        </w:rPr>
        <w:t xml:space="preserve">Rua </w:t>
      </w:r>
      <w:r w:rsidR="003B0AD9">
        <w:rPr>
          <w:sz w:val="24"/>
        </w:rPr>
        <w:t>Olivio</w:t>
      </w:r>
      <w:r w:rsidR="003B0AD9">
        <w:rPr>
          <w:sz w:val="24"/>
        </w:rPr>
        <w:t xml:space="preserve"> </w:t>
      </w:r>
      <w:r w:rsidR="003B0AD9">
        <w:rPr>
          <w:sz w:val="24"/>
        </w:rPr>
        <w:t>Calegari</w:t>
      </w:r>
      <w:bookmarkEnd w:id="1"/>
      <w:r w:rsidR="003B0AD9">
        <w:rPr>
          <w:sz w:val="24"/>
        </w:rPr>
        <w:t xml:space="preserve">, altura do número 112, no bairro Ângelo </w:t>
      </w:r>
      <w:r w:rsidR="003B0AD9">
        <w:rPr>
          <w:sz w:val="24"/>
        </w:rPr>
        <w:t>Tomazin</w:t>
      </w:r>
      <w:r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4B896D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B0AD9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51ECE"/>
    <w:rsid w:val="00A06CF2"/>
    <w:rsid w:val="00A3790D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2FA5-A7C6-4038-89CE-AE0DB98F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2021-08-03T12:49:00Z</dcterms:created>
  <dcterms:modified xsi:type="dcterms:W3CDTF">2021-08-03T12:49:00Z</dcterms:modified>
</cp:coreProperties>
</file>