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50246" w:rsidP="00D50246" w14:paraId="06702394" w14:textId="77777777">
      <w:pPr>
        <w:spacing w:line="360" w:lineRule="auto"/>
        <w:ind w:left="1998" w:firstLine="696"/>
        <w:rPr>
          <w:b/>
        </w:rPr>
      </w:pPr>
      <w:permStart w:id="0" w:edGrp="everyone"/>
    </w:p>
    <w:p w:rsidR="003C538D" w:rsidP="00D50246" w14:paraId="5D1A3BE6" w14:textId="4CD6AE49">
      <w:pPr>
        <w:spacing w:line="360" w:lineRule="auto"/>
        <w:ind w:left="1998" w:firstLine="696"/>
        <w:rPr>
          <w:b/>
        </w:rPr>
      </w:pPr>
      <w:r>
        <w:rPr>
          <w:b/>
        </w:rPr>
        <w:t>PROJETO DE LEI Nº _________/ 2021</w:t>
      </w:r>
    </w:p>
    <w:p w:rsidR="003C538D" w:rsidP="003C538D" w14:paraId="5278DAB2" w14:textId="77777777">
      <w:pPr>
        <w:spacing w:line="360" w:lineRule="auto"/>
        <w:ind w:left="720"/>
        <w:rPr>
          <w:b/>
        </w:rPr>
      </w:pPr>
    </w:p>
    <w:p w:rsidR="003C538D" w:rsidP="003C538D" w14:paraId="016AB4D6" w14:textId="77777777">
      <w:pPr>
        <w:spacing w:line="360" w:lineRule="auto"/>
        <w:ind w:left="2694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“Institui, no município de Sumaré, o Programa de Incentivo à Doação de Remédios e Medicamentos e dá outras providências”.</w:t>
      </w:r>
    </w:p>
    <w:p w:rsidR="003C538D" w:rsidP="003C538D" w14:paraId="75A824DE" w14:textId="77777777">
      <w:pPr>
        <w:spacing w:line="360" w:lineRule="auto"/>
        <w:ind w:left="3960"/>
        <w:jc w:val="both"/>
        <w:rPr>
          <w:b/>
        </w:rPr>
      </w:pPr>
    </w:p>
    <w:p w:rsidR="003C538D" w:rsidP="003C538D" w14:paraId="4E9B6284" w14:textId="77777777">
      <w:pPr>
        <w:spacing w:line="360" w:lineRule="auto"/>
        <w:ind w:firstLine="708"/>
        <w:jc w:val="both"/>
        <w:rPr>
          <w:b/>
        </w:rPr>
      </w:pPr>
      <w:r>
        <w:rPr>
          <w:b/>
        </w:rPr>
        <w:t>O PREFEITO DO MUNICIPÍO DE SUMARÉ;</w:t>
      </w:r>
    </w:p>
    <w:p w:rsidR="003C538D" w:rsidP="003C538D" w14:paraId="3A1F4FB9" w14:textId="77777777">
      <w:pPr>
        <w:spacing w:line="360" w:lineRule="auto"/>
        <w:ind w:firstLine="708"/>
        <w:jc w:val="both"/>
        <w:rPr>
          <w:b/>
        </w:rPr>
      </w:pPr>
    </w:p>
    <w:p w:rsidR="003C538D" w:rsidP="003C538D" w14:paraId="5E424A04" w14:textId="77777777">
      <w:pPr>
        <w:spacing w:line="360" w:lineRule="auto"/>
        <w:jc w:val="both"/>
      </w:pPr>
      <w:r>
        <w:rPr>
          <w:b/>
        </w:rPr>
        <w:tab/>
      </w:r>
      <w:r>
        <w:t>Faço saber que a Câmara Municipal aprovou e eu sanciono e promulgo a seguinte lei:</w:t>
      </w:r>
    </w:p>
    <w:p w:rsidR="003C538D" w:rsidP="003C538D" w14:paraId="301E652E" w14:textId="77777777">
      <w:pPr>
        <w:spacing w:line="360" w:lineRule="auto"/>
        <w:jc w:val="both"/>
      </w:pPr>
    </w:p>
    <w:p w:rsidR="003C538D" w:rsidP="003C538D" w14:paraId="191C5481" w14:textId="3EA247DB">
      <w:pPr>
        <w:spacing w:line="360" w:lineRule="auto"/>
        <w:jc w:val="both"/>
      </w:pPr>
      <w:r>
        <w:tab/>
        <w:t xml:space="preserve">Art. 1° </w:t>
      </w:r>
      <w:r w:rsidR="00D50246">
        <w:t xml:space="preserve">– </w:t>
      </w:r>
      <w:r>
        <w:t xml:space="preserve">Fica instituído no município de Sumaré o Programa de Incentivo à Doação de Remédios e Medicamentos, nos termos desta Lei. </w:t>
      </w:r>
    </w:p>
    <w:p w:rsidR="003C538D" w:rsidP="003C538D" w14:paraId="6EE29494" w14:textId="77777777">
      <w:pPr>
        <w:spacing w:line="360" w:lineRule="auto"/>
        <w:jc w:val="both"/>
      </w:pPr>
    </w:p>
    <w:p w:rsidR="003C538D" w:rsidP="003C538D" w14:paraId="056AE90E" w14:textId="1798D6D6">
      <w:pPr>
        <w:spacing w:line="360" w:lineRule="auto"/>
        <w:jc w:val="both"/>
      </w:pPr>
      <w:r>
        <w:t xml:space="preserve"> </w:t>
      </w:r>
      <w:r>
        <w:tab/>
        <w:t xml:space="preserve">Parágrafo único </w:t>
      </w:r>
      <w:r w:rsidR="00D50246">
        <w:t xml:space="preserve">– </w:t>
      </w:r>
      <w:r>
        <w:t>O Programa de Incentivo à Doação de Remédios e Medicamentos ficará sob a responsabilidade da Secretaria Municipal de Saúde.</w:t>
      </w:r>
    </w:p>
    <w:p w:rsidR="003C538D" w:rsidP="003C538D" w14:paraId="717B7827" w14:textId="77777777">
      <w:pPr>
        <w:spacing w:line="360" w:lineRule="auto"/>
        <w:jc w:val="both"/>
      </w:pPr>
    </w:p>
    <w:p w:rsidR="003C538D" w:rsidP="003C538D" w14:paraId="28BD679B" w14:textId="45F0CF4C">
      <w:pPr>
        <w:spacing w:line="360" w:lineRule="auto"/>
        <w:jc w:val="both"/>
      </w:pPr>
      <w:r>
        <w:t xml:space="preserve"> </w:t>
      </w:r>
      <w:r>
        <w:tab/>
        <w:t xml:space="preserve"> Art. 2° </w:t>
      </w:r>
      <w:r w:rsidR="00D50246">
        <w:t xml:space="preserve">– </w:t>
      </w:r>
      <w:r>
        <w:t xml:space="preserve">O Programa de Incentivo à Doação de Remédios e Medicamentos tem por objetivo promover doações, </w:t>
      </w:r>
      <w:r w:rsidR="00D50246">
        <w:t>coletá-las</w:t>
      </w:r>
      <w:r>
        <w:t xml:space="preserve"> e promover sua distribuição à população</w:t>
      </w:r>
      <w:r w:rsidR="00D50246">
        <w:t xml:space="preserve"> necessitada</w:t>
      </w:r>
      <w:r>
        <w:t xml:space="preserve">. </w:t>
      </w:r>
    </w:p>
    <w:p w:rsidR="003C538D" w:rsidP="003C538D" w14:paraId="053C6D78" w14:textId="77777777">
      <w:pPr>
        <w:spacing w:line="360" w:lineRule="auto"/>
        <w:jc w:val="both"/>
      </w:pPr>
    </w:p>
    <w:p w:rsidR="003C538D" w:rsidP="003C538D" w14:paraId="0EA3D184" w14:textId="2DF47AC1">
      <w:pPr>
        <w:spacing w:line="360" w:lineRule="auto"/>
        <w:jc w:val="both"/>
      </w:pPr>
      <w:r>
        <w:t xml:space="preserve"> </w:t>
      </w:r>
      <w:r>
        <w:tab/>
        <w:t xml:space="preserve"> Parágrafo único </w:t>
      </w:r>
      <w:r w:rsidR="00D50246">
        <w:t xml:space="preserve">– </w:t>
      </w:r>
      <w:r>
        <w:t xml:space="preserve">As doações podem ser realizadas pela população, indústrias, laboratórios farmacêuticos, distribuidoras, farmácias e drogarias, podendo ser doados remédios e medicamentos em suas diversas apresentações e quantidades, inclusive amostras. </w:t>
      </w:r>
    </w:p>
    <w:p w:rsidR="00D50246" w:rsidP="003C538D" w14:paraId="17160BAB" w14:textId="77777777">
      <w:pPr>
        <w:spacing w:line="360" w:lineRule="auto"/>
        <w:jc w:val="both"/>
      </w:pPr>
    </w:p>
    <w:p w:rsidR="003C538D" w:rsidP="003C538D" w14:paraId="3DA97791" w14:textId="1D8AF21D">
      <w:pPr>
        <w:spacing w:line="360" w:lineRule="auto"/>
        <w:jc w:val="both"/>
      </w:pPr>
      <w:r>
        <w:t xml:space="preserve"> </w:t>
      </w:r>
      <w:r>
        <w:tab/>
        <w:t xml:space="preserve"> Art. 3° </w:t>
      </w:r>
      <w:r w:rsidR="00D50246">
        <w:t xml:space="preserve">– </w:t>
      </w:r>
      <w:r>
        <w:t>Somente poderão ser doados os medicamentos que estiverem dentro do prazo de validade.</w:t>
      </w:r>
    </w:p>
    <w:p w:rsidR="003C538D" w:rsidP="003C538D" w14:paraId="295CBB83" w14:textId="77777777">
      <w:pPr>
        <w:spacing w:line="360" w:lineRule="auto"/>
        <w:jc w:val="both"/>
      </w:pPr>
    </w:p>
    <w:p w:rsidR="003C538D" w:rsidP="003C538D" w14:paraId="65924F27" w14:textId="119127B2">
      <w:pPr>
        <w:spacing w:line="360" w:lineRule="auto"/>
        <w:jc w:val="both"/>
      </w:pPr>
      <w:r>
        <w:t xml:space="preserve"> </w:t>
      </w:r>
      <w:r>
        <w:tab/>
        <w:t xml:space="preserve"> Art. 4°</w:t>
      </w:r>
      <w:r w:rsidR="00D50246">
        <w:t xml:space="preserve"> – </w:t>
      </w:r>
      <w:r>
        <w:t>Os remédios doados devem estar em bom estado de conservação, inclusive com embalagem, com bula e prazo mínimo de 45 (quarenta e cinco) dias antes da data de vencimento</w:t>
      </w:r>
      <w:r w:rsidR="00D50246">
        <w:t>.</w:t>
      </w:r>
    </w:p>
    <w:p w:rsidR="003C538D" w:rsidP="003C538D" w14:paraId="38F37EB5" w14:textId="77777777">
      <w:pPr>
        <w:spacing w:line="360" w:lineRule="auto"/>
        <w:jc w:val="both"/>
      </w:pPr>
    </w:p>
    <w:p w:rsidR="003C538D" w:rsidP="003C538D" w14:paraId="7050C309" w14:textId="426B6395">
      <w:pPr>
        <w:spacing w:line="360" w:lineRule="auto"/>
        <w:jc w:val="both"/>
      </w:pPr>
      <w:r>
        <w:t xml:space="preserve"> </w:t>
      </w:r>
      <w:r>
        <w:tab/>
        <w:t xml:space="preserve">Art. 5° </w:t>
      </w:r>
      <w:r w:rsidR="00D50246">
        <w:t xml:space="preserve">– </w:t>
      </w:r>
      <w:r>
        <w:t>Os estoques de remédio devem ser relacionados e atualizados todas as semanas</w:t>
      </w:r>
      <w:r w:rsidR="00D50246">
        <w:t>.</w:t>
      </w:r>
    </w:p>
    <w:p w:rsidR="003C538D" w:rsidP="003C538D" w14:paraId="655735F1" w14:textId="77777777">
      <w:pPr>
        <w:ind w:left="720"/>
        <w:rPr>
          <w:rFonts w:eastAsia="Arial"/>
          <w:color w:val="000000"/>
        </w:rPr>
      </w:pPr>
    </w:p>
    <w:p w:rsidR="003C538D" w:rsidP="003C538D" w14:paraId="5DBD3A30" w14:textId="181FCFBA">
      <w:pPr>
        <w:spacing w:line="360" w:lineRule="auto"/>
        <w:jc w:val="both"/>
      </w:pPr>
      <w:r>
        <w:t xml:space="preserve">            Art. 6° </w:t>
      </w:r>
      <w:r w:rsidR="00D50246">
        <w:t xml:space="preserve">– </w:t>
      </w:r>
      <w:r>
        <w:t>Esta Lei Complementar entra em vigor na data da sua publicação.</w:t>
      </w:r>
    </w:p>
    <w:p w:rsidR="003C538D" w:rsidP="003C538D" w14:paraId="3F6E22E6" w14:textId="62E9162A">
      <w:pPr>
        <w:spacing w:line="360" w:lineRule="auto"/>
        <w:jc w:val="both"/>
      </w:pPr>
    </w:p>
    <w:p w:rsidR="00BB0E22" w:rsidP="003C538D" w14:paraId="23042C77" w14:textId="77777777">
      <w:pPr>
        <w:spacing w:line="360" w:lineRule="auto"/>
        <w:jc w:val="both"/>
      </w:pPr>
    </w:p>
    <w:p w:rsidR="003C538D" w:rsidP="003C538D" w14:paraId="7F3D94C3" w14:textId="5E86F3B7">
      <w:pPr>
        <w:spacing w:line="360" w:lineRule="auto"/>
        <w:jc w:val="center"/>
      </w:pPr>
      <w:r>
        <w:t>Sala das Sessões, 0</w:t>
      </w:r>
      <w:r w:rsidR="00D50246">
        <w:t>2</w:t>
      </w:r>
      <w:r>
        <w:t xml:space="preserve"> de agosto de 2021</w:t>
      </w:r>
    </w:p>
    <w:p w:rsidR="003C538D" w:rsidP="003C538D" w14:paraId="7880FA6B" w14:textId="77777777">
      <w:pPr>
        <w:jc w:val="center"/>
        <w:rPr>
          <w:b/>
        </w:rPr>
      </w:pPr>
    </w:p>
    <w:p w:rsidR="003C538D" w:rsidP="003C538D" w14:paraId="0713C533" w14:textId="77777777">
      <w:pPr>
        <w:jc w:val="center"/>
        <w:rPr>
          <w:b/>
        </w:rPr>
      </w:pPr>
    </w:p>
    <w:p w:rsidR="003C538D" w:rsidP="003C538D" w14:paraId="1C80DF6A" w14:textId="77777777">
      <w:pPr>
        <w:jc w:val="center"/>
        <w:rPr>
          <w:b/>
        </w:rPr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3C538D" w:rsidP="003C538D" w14:paraId="1707AD97" w14:textId="77777777">
      <w:pPr>
        <w:jc w:val="center"/>
      </w:pPr>
      <w:r w:rsidRPr="00BB0E22">
        <w:rPr>
          <w:b/>
          <w:bCs w:val="0"/>
        </w:rPr>
        <w:t>Vereador</w:t>
      </w:r>
      <w:r>
        <w:t xml:space="preserve"> </w:t>
      </w:r>
    </w:p>
    <w:p w:rsidR="003C538D" w:rsidP="003C538D" w14:paraId="1C9B49A8" w14:textId="77777777">
      <w:pPr>
        <w:spacing w:after="160" w:line="256" w:lineRule="auto"/>
      </w:pPr>
      <w:r>
        <w:br w:type="page"/>
      </w:r>
    </w:p>
    <w:p w:rsidR="00D50246" w:rsidP="00D50246" w14:paraId="1E095FF5" w14:textId="77777777">
      <w:pPr>
        <w:jc w:val="center"/>
        <w:rPr>
          <w:b/>
          <w:bCs w:val="0"/>
        </w:rPr>
      </w:pPr>
    </w:p>
    <w:p w:rsidR="003C538D" w:rsidP="00D50246" w14:paraId="0C6576AB" w14:textId="7A40ABBD">
      <w:pPr>
        <w:jc w:val="center"/>
      </w:pPr>
      <w:r w:rsidRPr="00D50246">
        <w:rPr>
          <w:b/>
          <w:bCs w:val="0"/>
        </w:rPr>
        <w:t>JUSTIFICATIVA</w:t>
      </w:r>
    </w:p>
    <w:p w:rsidR="003C538D" w:rsidP="003C538D" w14:paraId="2B864049" w14:textId="77777777">
      <w:pPr>
        <w:spacing w:line="360" w:lineRule="auto"/>
        <w:ind w:firstLine="708"/>
        <w:jc w:val="both"/>
      </w:pPr>
    </w:p>
    <w:p w:rsidR="003C538D" w:rsidP="003C538D" w14:paraId="585CF2E8" w14:textId="1C48D954">
      <w:pPr>
        <w:spacing w:line="480" w:lineRule="auto"/>
        <w:ind w:firstLine="708"/>
        <w:jc w:val="both"/>
      </w:pPr>
      <w:r>
        <w:t>É sabido que o valor de medicamento no país é relativamente alto e isto é um agravante para aqueles que</w:t>
      </w:r>
      <w:r w:rsidR="00D50246">
        <w:t xml:space="preserve"> </w:t>
      </w:r>
      <w:r>
        <w:t>necessitam de remédio</w:t>
      </w:r>
      <w:r w:rsidR="00D50246">
        <w:t>s</w:t>
      </w:r>
      <w:r>
        <w:t xml:space="preserve"> não </w:t>
      </w:r>
      <w:r w:rsidR="00D50246">
        <w:t>são</w:t>
      </w:r>
      <w:r>
        <w:t xml:space="preserve"> oferecido</w:t>
      </w:r>
      <w:r w:rsidR="00D50246">
        <w:t>s</w:t>
      </w:r>
      <w:r>
        <w:t xml:space="preserve"> pelo S</w:t>
      </w:r>
      <w:r w:rsidR="00D50246">
        <w:t xml:space="preserve">istema Único de </w:t>
      </w:r>
      <w:r>
        <w:t>S</w:t>
      </w:r>
      <w:r w:rsidR="00D50246">
        <w:t>aúde (SUS)</w:t>
      </w:r>
      <w:r>
        <w:t xml:space="preserve"> e nem possuem recursos para obtê-lo</w:t>
      </w:r>
      <w:r w:rsidR="00D50246">
        <w:t>s</w:t>
      </w:r>
      <w:r>
        <w:t xml:space="preserve">. </w:t>
      </w:r>
    </w:p>
    <w:p w:rsidR="003C538D" w:rsidP="003C538D" w14:paraId="1A142355" w14:textId="1D17A4FC">
      <w:pPr>
        <w:spacing w:line="480" w:lineRule="auto"/>
        <w:ind w:firstLine="708"/>
        <w:jc w:val="both"/>
      </w:pPr>
      <w:r>
        <w:t>Pensando nesse público e na quantidade de medicamento que não é consumido em sua totalidade, o presente projeto de lei tem o objetivo de equilibrar esse quadro</w:t>
      </w:r>
      <w:r w:rsidR="00D50246">
        <w:t xml:space="preserve">: </w:t>
      </w:r>
      <w:r>
        <w:t xml:space="preserve">De um lado, pessoas que conseguiram obter o remédio e que não o consumiram completamente, de outro lado pessoas que necessitam do mesmo remédio e que não possuem recursos para adquirir. </w:t>
      </w:r>
    </w:p>
    <w:p w:rsidR="003C538D" w:rsidP="003C538D" w14:paraId="119C3FEF" w14:textId="4BEF036D">
      <w:pPr>
        <w:spacing w:line="480" w:lineRule="auto"/>
        <w:ind w:firstLine="708"/>
        <w:jc w:val="both"/>
      </w:pPr>
      <w:r>
        <w:t>O programa de incentivo à doação</w:t>
      </w:r>
      <w:r w:rsidR="00D50246">
        <w:t xml:space="preserve"> </w:t>
      </w:r>
      <w:r>
        <w:t xml:space="preserve">de remédios e medicamentos tem a finalidade de contribuir com o combate de doenças e na manutenção da vida, a partir da arrecadação de medicamentos doados pela comunidade em geral, desde que constem no rol daqueles aprovados pela Agência Nacional de Vigilância Sanitária </w:t>
      </w:r>
      <w:r w:rsidR="00D50246">
        <w:t>(</w:t>
      </w:r>
      <w:r>
        <w:t>ANVISA</w:t>
      </w:r>
      <w:r w:rsidR="00D50246">
        <w:t>)</w:t>
      </w:r>
      <w:r>
        <w:t xml:space="preserve"> e dentro do prazo de validade.</w:t>
      </w:r>
    </w:p>
    <w:p w:rsidR="003C538D" w:rsidP="003C538D" w14:paraId="324D80D0" w14:textId="77777777">
      <w:pPr>
        <w:spacing w:line="480" w:lineRule="auto"/>
        <w:ind w:firstLine="708"/>
        <w:jc w:val="both"/>
      </w:pPr>
      <w:r>
        <w:t>Na certeza de poder contar com o apoio dos Nobres Vereadores para dar continuidade a um trabalho que atende as necessidades da população, requeremos a aprovação do presente.</w:t>
      </w:r>
    </w:p>
    <w:p w:rsidR="003C538D" w:rsidP="00D50246" w14:paraId="39F9591A" w14:textId="2B6344DD">
      <w:pPr>
        <w:spacing w:line="480" w:lineRule="auto"/>
        <w:jc w:val="both"/>
      </w:pPr>
      <w:r>
        <w:t xml:space="preserve">  </w:t>
      </w:r>
      <w:r>
        <w:tab/>
        <w:t xml:space="preserve">Posto isto, apresento a esta Casa de Leis o projeto em questão, REQUERENDO, desde já, seja encaminhado às comissões permanentes e após, em plenário, seja aprovado por todos os Vereadores. </w:t>
      </w:r>
    </w:p>
    <w:p w:rsidR="003C538D" w:rsidP="003C538D" w14:paraId="2DDC151C" w14:textId="77777777">
      <w:pPr>
        <w:spacing w:line="360" w:lineRule="auto"/>
        <w:jc w:val="center"/>
      </w:pPr>
    </w:p>
    <w:p w:rsidR="003C538D" w:rsidP="003C538D" w14:paraId="6F22A4C4" w14:textId="6390DB1B">
      <w:pPr>
        <w:spacing w:line="360" w:lineRule="auto"/>
        <w:jc w:val="center"/>
      </w:pPr>
      <w:r>
        <w:t>Sala das Sessões, 0</w:t>
      </w:r>
      <w:r w:rsidR="00D50246">
        <w:t>2</w:t>
      </w:r>
      <w:r>
        <w:t xml:space="preserve"> de agosto de 2021</w:t>
      </w:r>
    </w:p>
    <w:p w:rsidR="003C538D" w:rsidP="003C538D" w14:paraId="73C51B41" w14:textId="77777777">
      <w:pPr>
        <w:jc w:val="both"/>
        <w:rPr>
          <w:b/>
        </w:rPr>
      </w:pPr>
    </w:p>
    <w:p w:rsidR="003C538D" w:rsidP="003C538D" w14:paraId="6BB37E5A" w14:textId="77777777">
      <w:pPr>
        <w:jc w:val="center"/>
        <w:rPr>
          <w:b/>
        </w:rPr>
      </w:pPr>
    </w:p>
    <w:p w:rsidR="003C538D" w:rsidP="003C538D" w14:paraId="600338B5" w14:textId="77777777">
      <w:pPr>
        <w:jc w:val="center"/>
        <w:rPr>
          <w:b/>
        </w:rPr>
      </w:pPr>
      <w:r>
        <w:rPr>
          <w:b/>
        </w:rPr>
        <w:t xml:space="preserve">Antônio dos Reis </w:t>
      </w:r>
      <w:r>
        <w:rPr>
          <w:b/>
        </w:rPr>
        <w:t>Zamarchi</w:t>
      </w:r>
    </w:p>
    <w:p w:rsidR="006D1E9A" w:rsidRPr="003C538D" w:rsidP="00D50246" w14:paraId="07A8F1E3" w14:textId="3CC31498">
      <w:pPr>
        <w:jc w:val="center"/>
      </w:pPr>
      <w:r>
        <w:rPr>
          <w:b/>
        </w:rPr>
        <w:t>Vereador</w:t>
      </w:r>
      <w:permEnd w:id="0"/>
    </w:p>
    <w:sectPr w:rsidSect="00626437">
      <w:headerReference w:type="default" r:id="rId5"/>
      <w:footerReference w:type="default" r:id="rId6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6198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61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578"/>
    <w:rsid w:val="00084E5C"/>
    <w:rsid w:val="000D2BDC"/>
    <w:rsid w:val="00104AAA"/>
    <w:rsid w:val="0015657E"/>
    <w:rsid w:val="00156CF8"/>
    <w:rsid w:val="002B02AC"/>
    <w:rsid w:val="002E1538"/>
    <w:rsid w:val="002F6BEA"/>
    <w:rsid w:val="003833ED"/>
    <w:rsid w:val="003940DA"/>
    <w:rsid w:val="003B2BEC"/>
    <w:rsid w:val="003B6E8D"/>
    <w:rsid w:val="003C538D"/>
    <w:rsid w:val="00460A32"/>
    <w:rsid w:val="004B2CC9"/>
    <w:rsid w:val="004D39A9"/>
    <w:rsid w:val="0051286F"/>
    <w:rsid w:val="005624E8"/>
    <w:rsid w:val="005F099D"/>
    <w:rsid w:val="00601B0A"/>
    <w:rsid w:val="00626437"/>
    <w:rsid w:val="00632FA0"/>
    <w:rsid w:val="00652173"/>
    <w:rsid w:val="006C41A4"/>
    <w:rsid w:val="006D1E9A"/>
    <w:rsid w:val="006F3B7B"/>
    <w:rsid w:val="00744983"/>
    <w:rsid w:val="00781B3C"/>
    <w:rsid w:val="007948C3"/>
    <w:rsid w:val="007B2ADB"/>
    <w:rsid w:val="00802467"/>
    <w:rsid w:val="00822396"/>
    <w:rsid w:val="00855403"/>
    <w:rsid w:val="00856E82"/>
    <w:rsid w:val="008E0A38"/>
    <w:rsid w:val="00A06CF2"/>
    <w:rsid w:val="00A34A0D"/>
    <w:rsid w:val="00A461D2"/>
    <w:rsid w:val="00AE6AEE"/>
    <w:rsid w:val="00B24DCB"/>
    <w:rsid w:val="00B26B94"/>
    <w:rsid w:val="00BA03B1"/>
    <w:rsid w:val="00BB0E22"/>
    <w:rsid w:val="00BE712A"/>
    <w:rsid w:val="00C00C1E"/>
    <w:rsid w:val="00C16BD2"/>
    <w:rsid w:val="00C2018F"/>
    <w:rsid w:val="00C36776"/>
    <w:rsid w:val="00C44299"/>
    <w:rsid w:val="00C868C5"/>
    <w:rsid w:val="00CD6B58"/>
    <w:rsid w:val="00CF401E"/>
    <w:rsid w:val="00D50246"/>
    <w:rsid w:val="00D91AD0"/>
    <w:rsid w:val="00E0062E"/>
    <w:rsid w:val="00EB029D"/>
    <w:rsid w:val="00EB621A"/>
    <w:rsid w:val="00F07419"/>
    <w:rsid w:val="00F769B8"/>
    <w:rsid w:val="00F93D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4E8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5624E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Ttulo1Char">
    <w:name w:val="Título 1 Char"/>
    <w:basedOn w:val="DefaultParagraphFont"/>
    <w:link w:val="Heading1"/>
    <w:uiPriority w:val="9"/>
    <w:rsid w:val="00562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2451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5</cp:revision>
  <cp:lastPrinted>2021-02-25T18:05:00Z</cp:lastPrinted>
  <dcterms:created xsi:type="dcterms:W3CDTF">2021-08-02T15:14:00Z</dcterms:created>
  <dcterms:modified xsi:type="dcterms:W3CDTF">2021-08-02T15:58:00Z</dcterms:modified>
</cp:coreProperties>
</file>